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5AEEE" w14:textId="08195434" w:rsidR="00555826" w:rsidRPr="007A64C3" w:rsidRDefault="00555826">
      <w:pPr>
        <w:jc w:val="center"/>
        <w:rPr>
          <w:rFonts w:ascii="Calibri" w:hAnsi="Calibri" w:cs="Calibri"/>
          <w:bCs/>
          <w:sz w:val="28"/>
          <w:szCs w:val="20"/>
          <w:u w:val="single"/>
          <w:lang w:val="es-US"/>
        </w:rPr>
      </w:pPr>
      <w:r w:rsidRPr="007A64C3">
        <w:rPr>
          <w:rFonts w:ascii="Calibri" w:hAnsi="Calibri" w:cs="Calibri"/>
          <w:bCs/>
          <w:sz w:val="28"/>
          <w:szCs w:val="20"/>
          <w:u w:val="single"/>
          <w:lang w:val="es-US"/>
        </w:rPr>
        <w:t xml:space="preserve">LECTURAS / READINGS </w:t>
      </w:r>
      <w:r w:rsidR="0030415B">
        <w:rPr>
          <w:rFonts w:ascii="Calibri" w:hAnsi="Calibri" w:cs="Calibri"/>
          <w:bCs/>
          <w:sz w:val="28"/>
          <w:szCs w:val="20"/>
          <w:u w:val="single"/>
          <w:lang w:val="es-US"/>
        </w:rPr>
        <w:t xml:space="preserve">• </w:t>
      </w:r>
      <w:r w:rsidR="00194815">
        <w:rPr>
          <w:rFonts w:ascii="Calibri" w:hAnsi="Calibri" w:cs="Calibri"/>
          <w:bCs/>
          <w:sz w:val="28"/>
          <w:szCs w:val="20"/>
          <w:u w:val="single"/>
          <w:lang w:val="es-US"/>
        </w:rPr>
        <w:t>5</w:t>
      </w:r>
      <w:r w:rsidR="00E05978" w:rsidRPr="007A64C3">
        <w:rPr>
          <w:rFonts w:ascii="Calibri" w:hAnsi="Calibri" w:cs="Calibri"/>
          <w:bCs/>
          <w:sz w:val="28"/>
          <w:szCs w:val="20"/>
          <w:u w:val="single"/>
          <w:lang w:val="es-US"/>
        </w:rPr>
        <w:t xml:space="preserve"> NOV 20</w:t>
      </w:r>
      <w:r w:rsidR="0030415B">
        <w:rPr>
          <w:rFonts w:ascii="Calibri" w:hAnsi="Calibri" w:cs="Calibri"/>
          <w:bCs/>
          <w:sz w:val="28"/>
          <w:szCs w:val="20"/>
          <w:u w:val="single"/>
          <w:lang w:val="es-US"/>
        </w:rPr>
        <w:t>2</w:t>
      </w:r>
      <w:r w:rsidR="00194815">
        <w:rPr>
          <w:rFonts w:ascii="Calibri" w:hAnsi="Calibri" w:cs="Calibri"/>
          <w:bCs/>
          <w:sz w:val="28"/>
          <w:szCs w:val="20"/>
          <w:u w:val="single"/>
          <w:lang w:val="es-US"/>
        </w:rPr>
        <w:t>3</w:t>
      </w:r>
    </w:p>
    <w:p w14:paraId="127D5421" w14:textId="77777777" w:rsidR="00555826" w:rsidRPr="0030415B" w:rsidRDefault="00555826">
      <w:pPr>
        <w:spacing w:line="228" w:lineRule="auto"/>
        <w:rPr>
          <w:rFonts w:ascii="Calibri" w:hAnsi="Calibri" w:cs="Calibri"/>
          <w:snapToGrid w:val="0"/>
          <w:color w:val="000000"/>
          <w:spacing w:val="-6"/>
          <w:sz w:val="22"/>
          <w:szCs w:val="20"/>
          <w:lang w:val="es-US"/>
        </w:rPr>
        <w:sectPr w:rsidR="00555826" w:rsidRPr="0030415B" w:rsidSect="00AA18FB">
          <w:headerReference w:type="default" r:id="rId7"/>
          <w:footerReference w:type="default" r:id="rId8"/>
          <w:type w:val="continuous"/>
          <w:pgSz w:w="12240" w:h="15840" w:code="1"/>
          <w:pgMar w:top="720" w:right="720" w:bottom="720" w:left="720" w:header="432" w:footer="432" w:gutter="0"/>
          <w:pgNumType w:start="1"/>
          <w:cols w:space="720"/>
        </w:sectPr>
      </w:pPr>
    </w:p>
    <w:p w14:paraId="6D113DEB" w14:textId="556888E3" w:rsidR="00555826" w:rsidRPr="00683B7D" w:rsidRDefault="0005239D" w:rsidP="00683B7D">
      <w:pPr>
        <w:rPr>
          <w:rFonts w:ascii="Calibri" w:hAnsi="Calibri" w:cs="Calibri"/>
          <w:sz w:val="22"/>
          <w:szCs w:val="22"/>
          <w:lang w:val="es-MX"/>
        </w:rPr>
      </w:pPr>
      <w:r w:rsidRPr="00683B7D">
        <w:rPr>
          <w:rFonts w:ascii="Calibri" w:hAnsi="Calibri" w:cs="Calibri"/>
          <w:sz w:val="22"/>
          <w:szCs w:val="22"/>
          <w:u w:val="single"/>
          <w:lang w:val="es-MX"/>
        </w:rPr>
        <w:t xml:space="preserve">Día </w:t>
      </w:r>
      <w:r>
        <w:rPr>
          <w:rFonts w:ascii="Calibri" w:hAnsi="Calibri" w:cs="Calibri"/>
          <w:sz w:val="22"/>
          <w:szCs w:val="22"/>
          <w:u w:val="single"/>
          <w:lang w:val="es-MX"/>
        </w:rPr>
        <w:t>d</w:t>
      </w:r>
      <w:r w:rsidRPr="00683B7D">
        <w:rPr>
          <w:rFonts w:ascii="Calibri" w:hAnsi="Calibri" w:cs="Calibri"/>
          <w:sz w:val="22"/>
          <w:szCs w:val="22"/>
          <w:u w:val="single"/>
          <w:lang w:val="es-MX"/>
        </w:rPr>
        <w:t xml:space="preserve">e Todos </w:t>
      </w:r>
      <w:r>
        <w:rPr>
          <w:rFonts w:ascii="Calibri" w:hAnsi="Calibri" w:cs="Calibri"/>
          <w:sz w:val="22"/>
          <w:szCs w:val="22"/>
          <w:u w:val="single"/>
          <w:lang w:val="es-MX"/>
        </w:rPr>
        <w:t xml:space="preserve">los </w:t>
      </w:r>
      <w:r w:rsidRPr="00683B7D">
        <w:rPr>
          <w:rFonts w:ascii="Calibri" w:hAnsi="Calibri" w:cs="Calibri"/>
          <w:sz w:val="22"/>
          <w:szCs w:val="22"/>
          <w:u w:val="single"/>
          <w:lang w:val="es-MX"/>
        </w:rPr>
        <w:t>Santos</w:t>
      </w:r>
      <w:r>
        <w:rPr>
          <w:rFonts w:ascii="Calibri" w:hAnsi="Calibri" w:cs="Calibri"/>
          <w:sz w:val="22"/>
          <w:szCs w:val="22"/>
          <w:u w:val="single"/>
          <w:lang w:val="es-MX"/>
        </w:rPr>
        <w:t xml:space="preserve"> A con primera lectura y salmo opción semicontinua de Propio 26/Leccionario 31</w:t>
      </w:r>
      <w:r w:rsidRPr="00683B7D">
        <w:rPr>
          <w:rFonts w:ascii="Calibri" w:hAnsi="Calibri" w:cs="Calibri"/>
          <w:sz w:val="22"/>
          <w:szCs w:val="22"/>
          <w:u w:val="single"/>
          <w:lang w:val="es-MX"/>
        </w:rPr>
        <w:t>,</w:t>
      </w:r>
      <w:r>
        <w:rPr>
          <w:rFonts w:ascii="Calibri" w:hAnsi="Calibri" w:cs="Calibri"/>
          <w:sz w:val="22"/>
          <w:szCs w:val="22"/>
          <w:u w:val="single"/>
          <w:lang w:val="es-MX"/>
        </w:rPr>
        <w:t xml:space="preserve"> Año</w:t>
      </w:r>
      <w:r w:rsidRPr="00683B7D">
        <w:rPr>
          <w:rFonts w:ascii="Calibri" w:hAnsi="Calibri" w:cs="Calibri"/>
          <w:sz w:val="22"/>
          <w:szCs w:val="22"/>
          <w:u w:val="single"/>
          <w:lang w:val="es-MX"/>
        </w:rPr>
        <w:t xml:space="preserve"> </w:t>
      </w:r>
      <w:r>
        <w:rPr>
          <w:rFonts w:ascii="Calibri" w:hAnsi="Calibri" w:cs="Calibri"/>
          <w:sz w:val="22"/>
          <w:szCs w:val="22"/>
          <w:u w:val="single"/>
          <w:lang w:val="es-MX"/>
        </w:rPr>
        <w:t>A</w:t>
      </w:r>
    </w:p>
    <w:p w14:paraId="49814899" w14:textId="77777777" w:rsidR="00555826" w:rsidRPr="00683B7D" w:rsidRDefault="00555826" w:rsidP="00683B7D">
      <w:pPr>
        <w:rPr>
          <w:rFonts w:ascii="Calibri" w:hAnsi="Calibri" w:cs="Calibri"/>
          <w:sz w:val="22"/>
          <w:szCs w:val="22"/>
          <w:lang w:val="es-MX"/>
        </w:rPr>
      </w:pPr>
    </w:p>
    <w:p w14:paraId="05A1CA0A" w14:textId="77777777" w:rsidR="00AD2A40" w:rsidRPr="0005239D" w:rsidRDefault="00AD2A40" w:rsidP="00AD2A40">
      <w:pPr>
        <w:pStyle w:val="Heading2"/>
        <w:tabs>
          <w:tab w:val="clear" w:pos="360"/>
          <w:tab w:val="clear" w:pos="720"/>
          <w:tab w:val="clear" w:pos="1080"/>
          <w:tab w:val="clear" w:pos="1440"/>
          <w:tab w:val="clear" w:pos="1800"/>
          <w:tab w:val="clear" w:pos="2160"/>
        </w:tabs>
        <w:rPr>
          <w:rFonts w:ascii="Calibri" w:hAnsi="Calibri" w:cs="Calibri"/>
          <w:b w:val="0"/>
          <w:bCs/>
          <w:w w:val="100"/>
          <w:sz w:val="21"/>
          <w:szCs w:val="21"/>
          <w:u w:val="single"/>
          <w:lang w:val="es-MX"/>
        </w:rPr>
      </w:pPr>
      <w:r w:rsidRPr="0005239D">
        <w:rPr>
          <w:rFonts w:ascii="Calibri" w:hAnsi="Calibri" w:cs="Calibri"/>
          <w:b w:val="0"/>
          <w:bCs/>
          <w:w w:val="100"/>
          <w:sz w:val="21"/>
          <w:szCs w:val="21"/>
          <w:u w:val="single"/>
          <w:lang w:val="es-MX"/>
        </w:rPr>
        <w:t>ORACIÓN DEL DÍA (COLECTA)</w:t>
      </w:r>
    </w:p>
    <w:p w14:paraId="2AD0A299" w14:textId="4742A10B" w:rsidR="00AD2A40" w:rsidRPr="0005239D" w:rsidRDefault="0005239D" w:rsidP="00AD2A40">
      <w:pPr>
        <w:rPr>
          <w:rFonts w:ascii="Calibri" w:hAnsi="Calibri" w:cs="Calibri"/>
          <w:b/>
          <w:bCs/>
          <w:iCs/>
          <w:snapToGrid w:val="0"/>
          <w:sz w:val="21"/>
          <w:szCs w:val="21"/>
          <w:lang w:val="es-MX"/>
        </w:rPr>
      </w:pPr>
      <w:r w:rsidRPr="0005239D">
        <w:rPr>
          <w:rFonts w:ascii="Calibri" w:hAnsi="Calibri" w:cs="Calibri"/>
          <w:snapToGrid w:val="0"/>
          <w:sz w:val="21"/>
          <w:szCs w:val="21"/>
          <w:lang w:val="es-419"/>
        </w:rPr>
        <w:t>T</w:t>
      </w:r>
      <w:r w:rsidRPr="0005239D">
        <w:rPr>
          <w:rFonts w:ascii="Calibri" w:hAnsi="Calibri" w:cs="Calibri"/>
          <w:snapToGrid w:val="0"/>
          <w:sz w:val="21"/>
          <w:szCs w:val="21"/>
          <w:lang w:val="es-419"/>
        </w:rPr>
        <w:t>odopoderoso Dios: tú has tejido a tu pueblo en una comunión en el cuerpo místico de tu Hijo, Jesucristo nuestro Señor. Concédenos la gracia de seguir a tus santos bienaventurados en vidas de fe y dedicación, y de conocer los gozos inefables que has preparado para los que te aman, por Jesucristo, nuestro Señor y Salvador, que vive y reina contigo y con el Espíritu Santo, un solo Dios, ahora y siempre.</w:t>
      </w:r>
      <w:r w:rsidRPr="0005239D">
        <w:rPr>
          <w:rFonts w:ascii="Calibri" w:hAnsi="Calibri" w:cs="Calibri"/>
          <w:snapToGrid w:val="0"/>
          <w:sz w:val="21"/>
          <w:szCs w:val="21"/>
          <w:lang w:val="es-419"/>
        </w:rPr>
        <w:t xml:space="preserve"> </w:t>
      </w:r>
      <w:r w:rsidR="00AD2A40" w:rsidRPr="0005239D">
        <w:rPr>
          <w:rFonts w:ascii="Calibri" w:hAnsi="Calibri" w:cs="Calibri"/>
          <w:b/>
          <w:bCs/>
          <w:iCs/>
          <w:snapToGrid w:val="0"/>
          <w:sz w:val="21"/>
          <w:szCs w:val="21"/>
          <w:lang w:val="es-MX"/>
        </w:rPr>
        <w:t>Amén.</w:t>
      </w:r>
    </w:p>
    <w:p w14:paraId="5798BDF6" w14:textId="77777777" w:rsidR="00555826" w:rsidRPr="0005239D" w:rsidRDefault="00555826" w:rsidP="00683B7D">
      <w:pPr>
        <w:pStyle w:val="H5"/>
        <w:keepNext w:val="0"/>
        <w:spacing w:before="0" w:after="0"/>
        <w:outlineLvl w:val="9"/>
        <w:rPr>
          <w:rFonts w:ascii="Calibri" w:hAnsi="Calibri" w:cs="Calibri"/>
          <w:b w:val="0"/>
          <w:snapToGrid/>
          <w:sz w:val="21"/>
          <w:szCs w:val="21"/>
          <w:lang w:val="es-MX"/>
        </w:rPr>
      </w:pPr>
    </w:p>
    <w:p w14:paraId="420AF804" w14:textId="77777777" w:rsidR="0005239D" w:rsidRPr="0005239D" w:rsidRDefault="0005239D" w:rsidP="0005239D">
      <w:pPr>
        <w:pStyle w:val="Heading7"/>
        <w:rPr>
          <w:rFonts w:ascii="Calibri" w:hAnsi="Calibri" w:cs="Calibri"/>
          <w:sz w:val="21"/>
          <w:szCs w:val="21"/>
        </w:rPr>
      </w:pPr>
      <w:r w:rsidRPr="0005239D">
        <w:rPr>
          <w:rFonts w:ascii="Calibri" w:hAnsi="Calibri" w:cs="Calibri"/>
          <w:sz w:val="21"/>
          <w:szCs w:val="21"/>
        </w:rPr>
        <w:t>PRIMERA LECTURA</w:t>
      </w:r>
      <w:r w:rsidRPr="0005239D">
        <w:rPr>
          <w:rFonts w:ascii="Calibri" w:hAnsi="Calibri" w:cs="Calibri"/>
          <w:i/>
          <w:sz w:val="21"/>
          <w:szCs w:val="21"/>
          <w:u w:val="none"/>
        </w:rPr>
        <w:t xml:space="preserve"> </w:t>
      </w:r>
      <w:r w:rsidRPr="0005239D">
        <w:rPr>
          <w:rFonts w:ascii="Calibri" w:hAnsi="Calibri" w:cs="Calibri"/>
          <w:i/>
          <w:sz w:val="21"/>
          <w:szCs w:val="21"/>
          <w:u w:val="none"/>
        </w:rPr>
        <w:tab/>
      </w:r>
      <w:r w:rsidRPr="0005239D">
        <w:rPr>
          <w:rFonts w:ascii="Calibri" w:hAnsi="Calibri" w:cs="Calibri"/>
          <w:i/>
          <w:sz w:val="21"/>
          <w:szCs w:val="21"/>
          <w:u w:val="none"/>
        </w:rPr>
        <w:tab/>
        <w:t>Josué 3:7-17</w:t>
      </w:r>
    </w:p>
    <w:p w14:paraId="4D7333AE" w14:textId="77777777" w:rsidR="0005239D" w:rsidRPr="0005239D" w:rsidRDefault="0005239D" w:rsidP="0005239D">
      <w:pPr>
        <w:pStyle w:val="NormalWeb"/>
        <w:spacing w:before="0" w:after="0"/>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El Señor le dijo a Josué: "A partir de hoy te haré cada vez más importante a los ojos de los israelitas. Así ellos verán que yo estoy contigo como estuve con Moisés. Tú, por tu parte, ordena a los sacerdotes que llevan el arca de la alianza que, cuando lleguen a la orilla del Jordán, se paren dentro del río." </w:t>
      </w:r>
    </w:p>
    <w:p w14:paraId="579265F6" w14:textId="77777777" w:rsidR="0005239D" w:rsidRPr="0005239D" w:rsidRDefault="0005239D" w:rsidP="0005239D">
      <w:pPr>
        <w:pStyle w:val="NormalWeb"/>
        <w:spacing w:before="0" w:after="0"/>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Entonces Josué les dijo a los israelitas: "Vengan y escuchen lo que dice el Señor su Dios. Esta será la prueba de que el Dios viviente está en medio de ustedes, y de que al paso de ustedes él irá barriendo a los cananeos, los hititas, los </w:t>
      </w:r>
      <w:proofErr w:type="spellStart"/>
      <w:r w:rsidRPr="0005239D">
        <w:rPr>
          <w:rFonts w:ascii="Calibri" w:hAnsi="Calibri" w:cs="Calibri"/>
          <w:color w:val="000000"/>
          <w:sz w:val="21"/>
          <w:szCs w:val="21"/>
          <w:lang w:val="es-MX"/>
        </w:rPr>
        <w:t>heveos</w:t>
      </w:r>
      <w:proofErr w:type="spellEnd"/>
      <w:r w:rsidRPr="0005239D">
        <w:rPr>
          <w:rFonts w:ascii="Calibri" w:hAnsi="Calibri" w:cs="Calibri"/>
          <w:color w:val="000000"/>
          <w:sz w:val="21"/>
          <w:szCs w:val="21"/>
          <w:lang w:val="es-MX"/>
        </w:rPr>
        <w:t xml:space="preserve">, los ferezeos, los </w:t>
      </w:r>
      <w:proofErr w:type="spellStart"/>
      <w:r w:rsidRPr="0005239D">
        <w:rPr>
          <w:rFonts w:ascii="Calibri" w:hAnsi="Calibri" w:cs="Calibri"/>
          <w:color w:val="000000"/>
          <w:sz w:val="21"/>
          <w:szCs w:val="21"/>
          <w:lang w:val="es-MX"/>
        </w:rPr>
        <w:t>gergeseos</w:t>
      </w:r>
      <w:proofErr w:type="spellEnd"/>
      <w:r w:rsidRPr="0005239D">
        <w:rPr>
          <w:rFonts w:ascii="Calibri" w:hAnsi="Calibri" w:cs="Calibri"/>
          <w:color w:val="000000"/>
          <w:sz w:val="21"/>
          <w:szCs w:val="21"/>
          <w:lang w:val="es-MX"/>
        </w:rPr>
        <w:t xml:space="preserve">, los amorreos y los jebuseos. Miren, el arca de la alianza del Señor de toda la tierra va a cruzar el Jordán delante de ustedes. Por eso, escojan ahora doce hombres, uno de cada una de las doce tribus de Israel. Cuando los sacerdotes que llevan el arca del Señor de toda la tierra metan los pies en el agua, el río se dividirá en dos partes, y el agua que viene de arriba dejará de correr y se detendrá como formando un embalse." </w:t>
      </w:r>
    </w:p>
    <w:p w14:paraId="124A149F" w14:textId="1B0C1F32" w:rsidR="00AD2A40" w:rsidRPr="0005239D" w:rsidRDefault="0005239D" w:rsidP="0005239D">
      <w:pPr>
        <w:pStyle w:val="NormalWeb"/>
        <w:spacing w:before="0" w:after="0"/>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Los israelitas salieron de sus tiendas de campaña para cruzar el río, y delante de ellos iban los sacerdotes que llevaban el arca de la alianza. Pero en cuanto los sacerdotes entraron en el río y sus pies se mojaron con el agua de la orilla (durante el tiempo de la cosecha el Jordán se desborda) el agua que venía de arriba dejó de correr y se detuvo como formando un embalse, bastante lejos, en Adam, la ciudad que está junto a la fortaleza de </w:t>
      </w:r>
      <w:proofErr w:type="spellStart"/>
      <w:r w:rsidRPr="0005239D">
        <w:rPr>
          <w:rFonts w:ascii="Calibri" w:hAnsi="Calibri" w:cs="Calibri"/>
          <w:color w:val="000000"/>
          <w:sz w:val="21"/>
          <w:szCs w:val="21"/>
          <w:lang w:val="es-MX"/>
        </w:rPr>
        <w:t>Saretán</w:t>
      </w:r>
      <w:proofErr w:type="spellEnd"/>
      <w:r w:rsidRPr="0005239D">
        <w:rPr>
          <w:rFonts w:ascii="Calibri" w:hAnsi="Calibri" w:cs="Calibri"/>
          <w:color w:val="000000"/>
          <w:sz w:val="21"/>
          <w:szCs w:val="21"/>
          <w:lang w:val="es-MX"/>
        </w:rPr>
        <w:t xml:space="preserve">. Y el agua que bajaba hacia el Mar Muerto siguió corriendo hasta que se terminó. Así se dividió el agua del río, y los israelitas lo cruzaron frente a la ciudad de Jericó. Todo el pueblo cruzó en seco el Jordán, mientras los sacerdotes que llevaban el arca de la alianza del Señor permanecían en medio del Jordán, firmes y en terreno seco. </w:t>
      </w:r>
    </w:p>
    <w:p w14:paraId="7F9463A0" w14:textId="77777777" w:rsidR="0005239D" w:rsidRDefault="0005239D" w:rsidP="0005239D">
      <w:pPr>
        <w:tabs>
          <w:tab w:val="left" w:pos="360"/>
          <w:tab w:val="left" w:pos="720"/>
          <w:tab w:val="left" w:pos="1080"/>
          <w:tab w:val="left" w:pos="1440"/>
          <w:tab w:val="left" w:pos="1800"/>
          <w:tab w:val="left" w:pos="2160"/>
        </w:tabs>
        <w:rPr>
          <w:rFonts w:ascii="Calibri" w:hAnsi="Calibri" w:cs="Calibri"/>
          <w:bCs/>
          <w:color w:val="000000"/>
          <w:sz w:val="21"/>
          <w:szCs w:val="21"/>
          <w:u w:val="single"/>
          <w:lang w:val="es-MX"/>
        </w:rPr>
      </w:pPr>
    </w:p>
    <w:p w14:paraId="1EEE96D1" w14:textId="7A252F4C" w:rsidR="0005239D" w:rsidRPr="0005239D" w:rsidRDefault="0005239D" w:rsidP="0005239D">
      <w:pPr>
        <w:tabs>
          <w:tab w:val="left" w:pos="360"/>
          <w:tab w:val="left" w:pos="720"/>
          <w:tab w:val="left" w:pos="1080"/>
          <w:tab w:val="left" w:pos="1440"/>
          <w:tab w:val="left" w:pos="1800"/>
          <w:tab w:val="left" w:pos="2160"/>
        </w:tabs>
        <w:rPr>
          <w:rFonts w:ascii="Calibri" w:hAnsi="Calibri" w:cs="Calibri"/>
          <w:bCs/>
          <w:sz w:val="21"/>
          <w:szCs w:val="21"/>
          <w:u w:val="single"/>
          <w:lang w:val="es-MX"/>
        </w:rPr>
      </w:pPr>
      <w:r w:rsidRPr="0005239D">
        <w:rPr>
          <w:rFonts w:ascii="Calibri" w:hAnsi="Calibri" w:cs="Calibri"/>
          <w:bCs/>
          <w:color w:val="000000"/>
          <w:sz w:val="21"/>
          <w:szCs w:val="21"/>
          <w:u w:val="single"/>
          <w:lang w:val="es-MX"/>
        </w:rPr>
        <w:t>SALMO</w:t>
      </w:r>
      <w:r w:rsidRPr="0005239D">
        <w:rPr>
          <w:rFonts w:ascii="Calibri" w:hAnsi="Calibri" w:cs="Calibri"/>
          <w:bCs/>
          <w:i/>
          <w:color w:val="000000"/>
          <w:sz w:val="21"/>
          <w:szCs w:val="21"/>
          <w:lang w:val="es-MX"/>
        </w:rPr>
        <w:t xml:space="preserve"> </w:t>
      </w:r>
      <w:r w:rsidRPr="0005239D">
        <w:rPr>
          <w:rFonts w:ascii="Calibri" w:hAnsi="Calibri" w:cs="Calibri"/>
          <w:bCs/>
          <w:i/>
          <w:color w:val="000000"/>
          <w:sz w:val="21"/>
          <w:szCs w:val="21"/>
          <w:lang w:val="es-MX"/>
        </w:rPr>
        <w:tab/>
      </w:r>
      <w:r w:rsidRPr="0005239D">
        <w:rPr>
          <w:rFonts w:ascii="Calibri" w:hAnsi="Calibri" w:cs="Calibri"/>
          <w:bCs/>
          <w:i/>
          <w:color w:val="000000"/>
          <w:sz w:val="21"/>
          <w:szCs w:val="21"/>
          <w:lang w:val="es-MX"/>
        </w:rPr>
        <w:tab/>
      </w:r>
      <w:r w:rsidRPr="0005239D">
        <w:rPr>
          <w:rFonts w:ascii="Calibri" w:hAnsi="Calibri" w:cs="Calibri"/>
          <w:bCs/>
          <w:i/>
          <w:sz w:val="21"/>
          <w:szCs w:val="21"/>
          <w:lang w:val="es-MX"/>
        </w:rPr>
        <w:t>107:1-7,33-37</w:t>
      </w:r>
    </w:p>
    <w:p w14:paraId="421C8EB7" w14:textId="77777777" w:rsidR="0005239D" w:rsidRPr="0005239D" w:rsidRDefault="0005239D" w:rsidP="0005239D">
      <w:pPr>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 xml:space="preserve">1 </w:t>
      </w:r>
      <w:r w:rsidRPr="0005239D">
        <w:rPr>
          <w:rFonts w:ascii="Calibri" w:hAnsi="Calibri" w:cs="Calibri"/>
          <w:snapToGrid w:val="0"/>
          <w:color w:val="000000"/>
          <w:sz w:val="21"/>
          <w:szCs w:val="21"/>
          <w:lang w:val="es-MX"/>
        </w:rPr>
        <w:tab/>
        <w:t>Den gracias al Señor, porque es bueno, *</w:t>
      </w:r>
    </w:p>
    <w:p w14:paraId="5C9BE48F" w14:textId="77777777" w:rsidR="0005239D" w:rsidRPr="0005239D" w:rsidRDefault="0005239D" w:rsidP="0005239D">
      <w:pPr>
        <w:ind w:firstLine="360"/>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porque para siempre es su misericordia.</w:t>
      </w:r>
    </w:p>
    <w:p w14:paraId="639C393C" w14:textId="77777777" w:rsidR="0005239D" w:rsidRPr="0005239D" w:rsidRDefault="0005239D" w:rsidP="0005239D">
      <w:pPr>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 xml:space="preserve">2 </w:t>
      </w:r>
      <w:r w:rsidRPr="0005239D">
        <w:rPr>
          <w:rFonts w:ascii="Calibri" w:hAnsi="Calibri" w:cs="Calibri"/>
          <w:b/>
          <w:bCs/>
          <w:snapToGrid w:val="0"/>
          <w:color w:val="000000"/>
          <w:sz w:val="21"/>
          <w:szCs w:val="21"/>
          <w:lang w:val="es-MX"/>
        </w:rPr>
        <w:tab/>
        <w:t>Proclamen los redimidos del Señor *</w:t>
      </w:r>
    </w:p>
    <w:p w14:paraId="7B4C933A" w14:textId="77777777" w:rsidR="0005239D" w:rsidRPr="0005239D" w:rsidRDefault="0005239D" w:rsidP="0005239D">
      <w:pPr>
        <w:ind w:firstLine="360"/>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que él los redimió de la mano del enemigo.</w:t>
      </w:r>
    </w:p>
    <w:p w14:paraId="2F485C91" w14:textId="1F9E8204" w:rsidR="00AD2A40" w:rsidRPr="00D81CEA" w:rsidRDefault="00AD2A40" w:rsidP="00AD2A40">
      <w:pPr>
        <w:spacing w:line="360" w:lineRule="auto"/>
        <w:rPr>
          <w:rFonts w:ascii="Calibri" w:hAnsi="Calibri" w:cs="Calibri"/>
          <w:bCs/>
          <w:sz w:val="22"/>
          <w:szCs w:val="22"/>
          <w:u w:val="single"/>
          <w:lang w:val="es-MX"/>
        </w:rPr>
      </w:pPr>
      <w:r>
        <w:rPr>
          <w:rFonts w:ascii="Calibri" w:hAnsi="Calibri" w:cs="Calibri"/>
          <w:bCs/>
          <w:i/>
          <w:color w:val="000000"/>
          <w:sz w:val="22"/>
          <w:szCs w:val="22"/>
          <w:lang w:val="es-MX"/>
        </w:rPr>
        <w:t xml:space="preserve"> </w:t>
      </w:r>
    </w:p>
    <w:p w14:paraId="49EFBC6E" w14:textId="5C3C2240" w:rsidR="00F225D5" w:rsidRPr="0030415B" w:rsidRDefault="00F225D5" w:rsidP="00523758">
      <w:pPr>
        <w:spacing w:line="228" w:lineRule="auto"/>
        <w:rPr>
          <w:rFonts w:ascii="Calibri" w:hAnsi="Calibri" w:cs="Calibri"/>
          <w:sz w:val="22"/>
          <w:szCs w:val="20"/>
          <w:u w:val="single"/>
        </w:rPr>
      </w:pPr>
      <w:r w:rsidRPr="0005239D">
        <w:rPr>
          <w:rFonts w:ascii="Calibri" w:hAnsi="Calibri" w:cs="Calibri"/>
          <w:bCs/>
          <w:snapToGrid w:val="0"/>
          <w:color w:val="000000"/>
          <w:sz w:val="22"/>
          <w:szCs w:val="20"/>
          <w:u w:val="single"/>
        </w:rPr>
        <w:br w:type="column"/>
      </w:r>
      <w:r w:rsidR="0005239D" w:rsidRPr="0030415B">
        <w:rPr>
          <w:rFonts w:ascii="Calibri" w:hAnsi="Calibri" w:cs="Calibri"/>
          <w:sz w:val="22"/>
          <w:szCs w:val="20"/>
          <w:u w:val="single"/>
        </w:rPr>
        <w:t>All Saints’ Day</w:t>
      </w:r>
      <w:r w:rsidR="0005239D">
        <w:rPr>
          <w:rFonts w:ascii="Calibri" w:hAnsi="Calibri" w:cs="Calibri"/>
          <w:sz w:val="22"/>
          <w:szCs w:val="20"/>
          <w:u w:val="single"/>
        </w:rPr>
        <w:t xml:space="preserve"> with 1</w:t>
      </w:r>
      <w:r w:rsidR="0005239D" w:rsidRPr="0005239D">
        <w:rPr>
          <w:rFonts w:ascii="Calibri" w:hAnsi="Calibri" w:cs="Calibri"/>
          <w:sz w:val="22"/>
          <w:szCs w:val="20"/>
          <w:u w:val="single"/>
          <w:vertAlign w:val="superscript"/>
        </w:rPr>
        <w:t>st</w:t>
      </w:r>
      <w:r w:rsidR="0005239D">
        <w:rPr>
          <w:rFonts w:ascii="Calibri" w:hAnsi="Calibri" w:cs="Calibri"/>
          <w:sz w:val="22"/>
          <w:szCs w:val="20"/>
          <w:u w:val="single"/>
        </w:rPr>
        <w:t xml:space="preserve"> reading and psalm from Lectionary 31/Proper 26 semicontinuous option</w:t>
      </w:r>
      <w:r w:rsidR="00523758" w:rsidRPr="0030415B">
        <w:rPr>
          <w:rFonts w:ascii="Calibri" w:hAnsi="Calibri" w:cs="Calibri"/>
          <w:sz w:val="22"/>
          <w:szCs w:val="20"/>
          <w:u w:val="single"/>
        </w:rPr>
        <w:t>, Y</w:t>
      </w:r>
      <w:r w:rsidR="0005239D">
        <w:rPr>
          <w:rFonts w:ascii="Calibri" w:hAnsi="Calibri" w:cs="Calibri"/>
          <w:sz w:val="22"/>
          <w:szCs w:val="20"/>
          <w:u w:val="single"/>
        </w:rPr>
        <w:t>ear</w:t>
      </w:r>
      <w:r w:rsidR="00523758" w:rsidRPr="0030415B">
        <w:rPr>
          <w:rFonts w:ascii="Calibri" w:hAnsi="Calibri" w:cs="Calibri"/>
          <w:sz w:val="22"/>
          <w:szCs w:val="20"/>
          <w:u w:val="single"/>
        </w:rPr>
        <w:t xml:space="preserve"> A, RCL</w:t>
      </w:r>
    </w:p>
    <w:p w14:paraId="0D1C9571" w14:textId="77777777" w:rsidR="00F225D5" w:rsidRPr="00BF6C2F" w:rsidRDefault="00F225D5" w:rsidP="00F225D5">
      <w:pPr>
        <w:pStyle w:val="H5"/>
        <w:keepNext w:val="0"/>
        <w:spacing w:before="0" w:after="0" w:line="228" w:lineRule="auto"/>
        <w:outlineLvl w:val="9"/>
        <w:rPr>
          <w:rFonts w:ascii="Calibri" w:hAnsi="Calibri" w:cs="Calibri"/>
          <w:b w:val="0"/>
          <w:bCs/>
          <w:snapToGrid/>
          <w:sz w:val="22"/>
          <w:szCs w:val="20"/>
          <w:u w:val="single"/>
        </w:rPr>
      </w:pPr>
    </w:p>
    <w:p w14:paraId="33034C10" w14:textId="77777777" w:rsidR="00AD2A40" w:rsidRPr="0005239D" w:rsidRDefault="00AD2A40" w:rsidP="00AD2A40">
      <w:pPr>
        <w:keepNext/>
        <w:tabs>
          <w:tab w:val="left" w:pos="360"/>
          <w:tab w:val="left" w:pos="720"/>
          <w:tab w:val="left" w:pos="1080"/>
          <w:tab w:val="left" w:pos="1440"/>
          <w:tab w:val="left" w:pos="1800"/>
        </w:tabs>
        <w:spacing w:line="228" w:lineRule="auto"/>
        <w:outlineLvl w:val="5"/>
        <w:rPr>
          <w:rFonts w:ascii="Calibri" w:hAnsi="Calibri" w:cs="Calibri"/>
          <w:bCs/>
          <w:snapToGrid w:val="0"/>
          <w:color w:val="000000"/>
          <w:sz w:val="21"/>
          <w:szCs w:val="21"/>
          <w:u w:val="single"/>
        </w:rPr>
      </w:pPr>
      <w:r w:rsidRPr="0005239D">
        <w:rPr>
          <w:rFonts w:ascii="Calibri" w:hAnsi="Calibri" w:cs="Calibri"/>
          <w:bCs/>
          <w:snapToGrid w:val="0"/>
          <w:color w:val="000000"/>
          <w:sz w:val="21"/>
          <w:szCs w:val="21"/>
          <w:u w:val="single"/>
        </w:rPr>
        <w:t>PRAYER OF THE DAY (COLLECT)</w:t>
      </w:r>
    </w:p>
    <w:p w14:paraId="2089D74F" w14:textId="183061F8" w:rsidR="00AD2A40" w:rsidRPr="0005239D" w:rsidRDefault="006C60A2" w:rsidP="00AD2A40">
      <w:pPr>
        <w:rPr>
          <w:rFonts w:ascii="Calibri" w:hAnsi="Calibri" w:cs="Calibri"/>
          <w:b/>
          <w:sz w:val="21"/>
          <w:szCs w:val="21"/>
        </w:rPr>
      </w:pPr>
      <w:r w:rsidRPr="006C60A2">
        <w:rPr>
          <w:rFonts w:ascii="Calibri" w:hAnsi="Calibri" w:cs="Calibri"/>
          <w:sz w:val="21"/>
          <w:szCs w:val="21"/>
        </w:rPr>
        <w:t>Almighty God, you have knit your people together in one communion in the mystical body of your Son, Jesus Christ our Lord. Grant us grace to follow your blessed saints in lives of faith and commitment, and to know the inexpressible joys you have prepared for those who love you, through Jesus Christ, our Savior and Lord, who lives and reigns with you and the Holy Spirit, one God, now and forever.</w:t>
      </w:r>
      <w:r>
        <w:rPr>
          <w:rFonts w:ascii="Calibri" w:hAnsi="Calibri" w:cs="Calibri"/>
          <w:sz w:val="21"/>
          <w:szCs w:val="21"/>
        </w:rPr>
        <w:t xml:space="preserve"> </w:t>
      </w:r>
      <w:r w:rsidR="00AD2A40" w:rsidRPr="0005239D">
        <w:rPr>
          <w:rFonts w:ascii="Calibri" w:hAnsi="Calibri" w:cs="Calibri"/>
          <w:b/>
          <w:sz w:val="21"/>
          <w:szCs w:val="21"/>
        </w:rPr>
        <w:t>Amen.</w:t>
      </w:r>
    </w:p>
    <w:p w14:paraId="233CCB9A" w14:textId="77777777" w:rsidR="004D1197" w:rsidRPr="0005239D" w:rsidRDefault="004D1197" w:rsidP="00D81CEA">
      <w:pPr>
        <w:spacing w:line="276" w:lineRule="auto"/>
        <w:outlineLvl w:val="2"/>
        <w:rPr>
          <w:rFonts w:ascii="Calibri" w:hAnsi="Calibri" w:cs="Calibri"/>
          <w:bCs/>
          <w:snapToGrid w:val="0"/>
          <w:sz w:val="21"/>
          <w:szCs w:val="21"/>
          <w:u w:val="single"/>
        </w:rPr>
      </w:pPr>
    </w:p>
    <w:p w14:paraId="41802D84" w14:textId="77777777" w:rsidR="0005239D" w:rsidRPr="0005239D" w:rsidRDefault="0005239D" w:rsidP="0005239D">
      <w:pPr>
        <w:outlineLvl w:val="2"/>
        <w:rPr>
          <w:rFonts w:ascii="Calibri" w:hAnsi="Calibri" w:cs="Calibri"/>
          <w:bCs/>
          <w:sz w:val="21"/>
          <w:szCs w:val="21"/>
          <w:u w:val="single"/>
        </w:rPr>
      </w:pPr>
      <w:r w:rsidRPr="0005239D">
        <w:rPr>
          <w:rFonts w:ascii="Calibri" w:hAnsi="Calibri" w:cs="Calibri"/>
          <w:bCs/>
          <w:snapToGrid w:val="0"/>
          <w:sz w:val="21"/>
          <w:szCs w:val="21"/>
          <w:u w:val="single"/>
        </w:rPr>
        <w:t>FIRST READING</w:t>
      </w:r>
      <w:r w:rsidRPr="0005239D">
        <w:rPr>
          <w:rFonts w:ascii="Calibri" w:hAnsi="Calibri" w:cs="Calibri"/>
          <w:bCs/>
          <w:i/>
          <w:snapToGrid w:val="0"/>
          <w:sz w:val="21"/>
          <w:szCs w:val="21"/>
        </w:rPr>
        <w:t xml:space="preserve"> </w:t>
      </w:r>
      <w:r w:rsidRPr="0005239D">
        <w:rPr>
          <w:rFonts w:ascii="Calibri" w:hAnsi="Calibri" w:cs="Calibri"/>
          <w:bCs/>
          <w:i/>
          <w:snapToGrid w:val="0"/>
          <w:sz w:val="21"/>
          <w:szCs w:val="21"/>
        </w:rPr>
        <w:tab/>
      </w:r>
      <w:r w:rsidRPr="0005239D">
        <w:rPr>
          <w:rFonts w:ascii="Calibri" w:hAnsi="Calibri" w:cs="Calibri"/>
          <w:bCs/>
          <w:i/>
          <w:snapToGrid w:val="0"/>
          <w:sz w:val="21"/>
          <w:szCs w:val="21"/>
        </w:rPr>
        <w:tab/>
      </w:r>
      <w:r w:rsidRPr="0005239D">
        <w:rPr>
          <w:rFonts w:ascii="Calibri" w:hAnsi="Calibri" w:cs="Calibri"/>
          <w:bCs/>
          <w:i/>
          <w:sz w:val="21"/>
          <w:szCs w:val="21"/>
        </w:rPr>
        <w:t>Joshua 3:7-17</w:t>
      </w:r>
    </w:p>
    <w:p w14:paraId="4F70F4C2" w14:textId="2ECE91C2" w:rsidR="0005239D" w:rsidRPr="0005239D" w:rsidRDefault="0005239D" w:rsidP="0005239D">
      <w:pPr>
        <w:ind w:firstLine="360"/>
        <w:rPr>
          <w:rFonts w:ascii="Calibri" w:hAnsi="Calibri" w:cs="Calibri"/>
          <w:sz w:val="21"/>
          <w:szCs w:val="21"/>
        </w:rPr>
      </w:pPr>
      <w:r w:rsidRPr="0005239D">
        <w:rPr>
          <w:rFonts w:ascii="Calibri" w:hAnsi="Calibri" w:cs="Calibri"/>
          <w:sz w:val="21"/>
          <w:szCs w:val="21"/>
        </w:rPr>
        <w:t>T</w:t>
      </w:r>
      <w:r w:rsidRPr="0005239D">
        <w:rPr>
          <w:rFonts w:ascii="Calibri" w:hAnsi="Calibri" w:cs="Calibri"/>
          <w:sz w:val="21"/>
          <w:szCs w:val="21"/>
        </w:rPr>
        <w:t xml:space="preserve">he LORD said to Joshua, "This day I will begin to exalt you in the sight of all Israel, so that they may know that I will be with you as I was with Moses. You are the one who shall command the priests who bear the ark of the covenant, `When you come to the edge of the waters of the Jordan, you shall stand still in the Jordan.'" </w:t>
      </w:r>
    </w:p>
    <w:p w14:paraId="3B6A86E0" w14:textId="77777777" w:rsidR="0005239D" w:rsidRPr="0005239D" w:rsidRDefault="0005239D" w:rsidP="0005239D">
      <w:pPr>
        <w:ind w:firstLine="360"/>
        <w:rPr>
          <w:rFonts w:ascii="Calibri" w:hAnsi="Calibri" w:cs="Calibri"/>
          <w:sz w:val="21"/>
          <w:szCs w:val="21"/>
        </w:rPr>
      </w:pPr>
      <w:r w:rsidRPr="0005239D">
        <w:rPr>
          <w:rFonts w:ascii="Calibri" w:hAnsi="Calibri" w:cs="Calibri"/>
          <w:sz w:val="21"/>
          <w:szCs w:val="21"/>
        </w:rPr>
        <w:t xml:space="preserve">Joshua then said to the Israelites, "Draw near and hear the words of the LORD your God." Joshua said, "By this you shall know that among you is the living God who without fail will drive out from before you the Canaanites, Hittites, Hivites, Perizzites, </w:t>
      </w:r>
      <w:proofErr w:type="spellStart"/>
      <w:r w:rsidRPr="0005239D">
        <w:rPr>
          <w:rFonts w:ascii="Calibri" w:hAnsi="Calibri" w:cs="Calibri"/>
          <w:sz w:val="21"/>
          <w:szCs w:val="21"/>
        </w:rPr>
        <w:t>Girgashites</w:t>
      </w:r>
      <w:proofErr w:type="spellEnd"/>
      <w:r w:rsidRPr="0005239D">
        <w:rPr>
          <w:rFonts w:ascii="Calibri" w:hAnsi="Calibri" w:cs="Calibri"/>
          <w:sz w:val="21"/>
          <w:szCs w:val="21"/>
        </w:rPr>
        <w:t>, Amorites, and Jebusites: the ark of the covenant of the Lord of all the earth is going to pass before you into the Jordan. So now select twelve men from the tribes of Israel, one from each tribe. When the soles of the feet of the priests who bear the ark of the LORD, the Lord of all the earth, rest in the waters of the Jordan, the waters of the Jordan flowing from above shall be cut off; they shall stand in a single heap."</w:t>
      </w:r>
    </w:p>
    <w:p w14:paraId="00C51566" w14:textId="77777777" w:rsidR="0005239D" w:rsidRPr="0005239D" w:rsidRDefault="0005239D" w:rsidP="0005239D">
      <w:pPr>
        <w:ind w:firstLine="360"/>
        <w:rPr>
          <w:rFonts w:ascii="Calibri" w:hAnsi="Calibri" w:cs="Calibri"/>
          <w:sz w:val="21"/>
          <w:szCs w:val="21"/>
        </w:rPr>
      </w:pPr>
      <w:r w:rsidRPr="0005239D">
        <w:rPr>
          <w:rFonts w:ascii="Calibri" w:hAnsi="Calibri" w:cs="Calibri"/>
          <w:sz w:val="21"/>
          <w:szCs w:val="21"/>
        </w:rPr>
        <w:t xml:space="preserve">When the people set out from their tents to cross over the Jordan, the priests bearing the ark of the covenant were in front of the people. Now the Jordan overflows all its banks throughout the time of harvest. So when those who bore the ark had come to the Jordan, and the feet of the priests bearing the ark were dipped in the edge of the water, the waters flowing from above stood still, rising up in a single heap far off at Adam, the city that is beside </w:t>
      </w:r>
      <w:proofErr w:type="spellStart"/>
      <w:r w:rsidRPr="0005239D">
        <w:rPr>
          <w:rFonts w:ascii="Calibri" w:hAnsi="Calibri" w:cs="Calibri"/>
          <w:sz w:val="21"/>
          <w:szCs w:val="21"/>
        </w:rPr>
        <w:t>Zarethan</w:t>
      </w:r>
      <w:proofErr w:type="spellEnd"/>
      <w:r w:rsidRPr="0005239D">
        <w:rPr>
          <w:rFonts w:ascii="Calibri" w:hAnsi="Calibri" w:cs="Calibri"/>
          <w:sz w:val="21"/>
          <w:szCs w:val="21"/>
        </w:rPr>
        <w:t xml:space="preserve">, while those flowing toward the sea of the Arabah, the Dead Sea, were wholly cut off. Then the people crossed over opposite Jericho. While all Israel were crossing over on dry ground, the priests who bore the ark of the covenant of the LORD stood on dry ground in the middle of the Jordan, until the entire nation finished crossing over the Jordan. </w:t>
      </w:r>
    </w:p>
    <w:p w14:paraId="2A6B4F4B" w14:textId="77777777" w:rsidR="00194815" w:rsidRPr="0005239D" w:rsidRDefault="00194815" w:rsidP="00AD2A40">
      <w:pPr>
        <w:spacing w:line="360" w:lineRule="auto"/>
        <w:rPr>
          <w:rFonts w:ascii="Calibri" w:hAnsi="Calibri" w:cs="Calibri"/>
          <w:bCs/>
          <w:color w:val="000000"/>
          <w:sz w:val="21"/>
          <w:szCs w:val="21"/>
          <w:u w:val="single"/>
        </w:rPr>
      </w:pPr>
    </w:p>
    <w:p w14:paraId="61F942DA" w14:textId="77777777" w:rsidR="00194815" w:rsidRPr="00194815" w:rsidRDefault="00194815" w:rsidP="00194815">
      <w:pPr>
        <w:tabs>
          <w:tab w:val="left" w:pos="360"/>
          <w:tab w:val="left" w:pos="720"/>
          <w:tab w:val="left" w:pos="1080"/>
          <w:tab w:val="left" w:pos="1440"/>
          <w:tab w:val="left" w:pos="1800"/>
          <w:tab w:val="left" w:pos="2160"/>
        </w:tabs>
        <w:rPr>
          <w:rFonts w:ascii="Calibri" w:hAnsi="Calibri" w:cs="Calibri"/>
          <w:bCs/>
          <w:sz w:val="21"/>
          <w:szCs w:val="21"/>
          <w:u w:val="single"/>
        </w:rPr>
      </w:pPr>
      <w:r w:rsidRPr="00194815">
        <w:rPr>
          <w:rFonts w:ascii="Calibri" w:hAnsi="Calibri" w:cs="Calibri"/>
          <w:bCs/>
          <w:color w:val="000000"/>
          <w:sz w:val="21"/>
          <w:szCs w:val="21"/>
          <w:u w:val="single"/>
        </w:rPr>
        <w:t>PSALM</w:t>
      </w:r>
      <w:r w:rsidRPr="00194815">
        <w:rPr>
          <w:rFonts w:ascii="Calibri" w:hAnsi="Calibri" w:cs="Calibri"/>
          <w:bCs/>
          <w:i/>
          <w:color w:val="000000"/>
          <w:sz w:val="21"/>
          <w:szCs w:val="21"/>
        </w:rPr>
        <w:t xml:space="preserve"> </w:t>
      </w:r>
      <w:r w:rsidRPr="00194815">
        <w:rPr>
          <w:rFonts w:ascii="Calibri" w:hAnsi="Calibri" w:cs="Calibri"/>
          <w:bCs/>
          <w:i/>
          <w:color w:val="000000"/>
          <w:sz w:val="21"/>
          <w:szCs w:val="21"/>
        </w:rPr>
        <w:tab/>
      </w:r>
      <w:r w:rsidRPr="00194815">
        <w:rPr>
          <w:rFonts w:ascii="Calibri" w:hAnsi="Calibri" w:cs="Calibri"/>
          <w:bCs/>
          <w:i/>
          <w:color w:val="000000"/>
          <w:sz w:val="21"/>
          <w:szCs w:val="21"/>
        </w:rPr>
        <w:tab/>
      </w:r>
      <w:r w:rsidRPr="00194815">
        <w:rPr>
          <w:rFonts w:ascii="Calibri" w:hAnsi="Calibri" w:cs="Calibri"/>
          <w:bCs/>
          <w:i/>
          <w:sz w:val="21"/>
          <w:szCs w:val="21"/>
        </w:rPr>
        <w:t xml:space="preserve">107:1-7,33-37 </w:t>
      </w:r>
    </w:p>
    <w:p w14:paraId="32867FEF" w14:textId="77777777" w:rsidR="00194815" w:rsidRPr="00194815" w:rsidRDefault="00194815" w:rsidP="00194815">
      <w:pPr>
        <w:ind w:left="360" w:hanging="360"/>
        <w:rPr>
          <w:rFonts w:ascii="Calibri" w:hAnsi="Calibri" w:cs="Calibri"/>
          <w:sz w:val="21"/>
          <w:szCs w:val="21"/>
        </w:rPr>
      </w:pPr>
      <w:r w:rsidRPr="00194815">
        <w:rPr>
          <w:rFonts w:ascii="Calibri" w:hAnsi="Calibri" w:cs="Calibri"/>
          <w:sz w:val="21"/>
          <w:szCs w:val="21"/>
        </w:rPr>
        <w:t xml:space="preserve">1 </w:t>
      </w:r>
      <w:r w:rsidRPr="00194815">
        <w:rPr>
          <w:rFonts w:ascii="Calibri" w:hAnsi="Calibri" w:cs="Calibri"/>
          <w:sz w:val="21"/>
          <w:szCs w:val="21"/>
        </w:rPr>
        <w:tab/>
        <w:t>Give thanks to the LORD, for he is good, *</w:t>
      </w:r>
      <w:r w:rsidRPr="00194815">
        <w:rPr>
          <w:rFonts w:ascii="Calibri" w:hAnsi="Calibri" w:cs="Calibri"/>
          <w:sz w:val="21"/>
          <w:szCs w:val="21"/>
        </w:rPr>
        <w:br/>
        <w:t xml:space="preserve">and his mercy endures </w:t>
      </w:r>
      <w:proofErr w:type="spellStart"/>
      <w:r w:rsidRPr="00194815">
        <w:rPr>
          <w:rFonts w:ascii="Calibri" w:hAnsi="Calibri" w:cs="Calibri"/>
          <w:sz w:val="21"/>
          <w:szCs w:val="21"/>
        </w:rPr>
        <w:t>for ever</w:t>
      </w:r>
      <w:proofErr w:type="spellEnd"/>
      <w:r w:rsidRPr="00194815">
        <w:rPr>
          <w:rFonts w:ascii="Calibri" w:hAnsi="Calibri" w:cs="Calibri"/>
          <w:sz w:val="21"/>
          <w:szCs w:val="21"/>
        </w:rPr>
        <w:t xml:space="preserve">. </w:t>
      </w:r>
    </w:p>
    <w:p w14:paraId="6D3BE6A0" w14:textId="42E91E3A" w:rsidR="00194815" w:rsidRPr="00194815" w:rsidRDefault="00194815" w:rsidP="00194815">
      <w:pPr>
        <w:rPr>
          <w:rFonts w:ascii="Calibri" w:hAnsi="Calibri" w:cs="Calibri"/>
          <w:b/>
          <w:bCs/>
          <w:sz w:val="21"/>
          <w:szCs w:val="21"/>
        </w:rPr>
      </w:pPr>
      <w:r w:rsidRPr="00194815">
        <w:rPr>
          <w:rFonts w:ascii="Calibri" w:hAnsi="Calibri" w:cs="Calibri"/>
          <w:b/>
          <w:bCs/>
          <w:sz w:val="21"/>
          <w:szCs w:val="21"/>
        </w:rPr>
        <w:t xml:space="preserve">2 </w:t>
      </w:r>
      <w:r w:rsidRPr="00194815">
        <w:rPr>
          <w:rFonts w:ascii="Calibri" w:hAnsi="Calibri" w:cs="Calibri"/>
          <w:b/>
          <w:bCs/>
          <w:sz w:val="21"/>
          <w:szCs w:val="21"/>
        </w:rPr>
        <w:tab/>
        <w:t>Let all those whom the LORD has redeemed proclaim *</w:t>
      </w:r>
      <w:r w:rsidRPr="00194815">
        <w:rPr>
          <w:rFonts w:ascii="Calibri" w:hAnsi="Calibri" w:cs="Calibri"/>
          <w:b/>
          <w:bCs/>
          <w:sz w:val="21"/>
          <w:szCs w:val="21"/>
        </w:rPr>
        <w:br/>
        <w:t xml:space="preserve">that he redeemed them from the hand of the foe. </w:t>
      </w:r>
    </w:p>
    <w:p w14:paraId="51140582" w14:textId="47D709C4" w:rsidR="0005239D" w:rsidRPr="00194815" w:rsidRDefault="00F225D5" w:rsidP="0005239D">
      <w:pPr>
        <w:tabs>
          <w:tab w:val="left" w:pos="360"/>
          <w:tab w:val="left" w:pos="720"/>
          <w:tab w:val="left" w:pos="1080"/>
          <w:tab w:val="left" w:pos="1440"/>
          <w:tab w:val="left" w:pos="1800"/>
          <w:tab w:val="left" w:pos="2160"/>
        </w:tabs>
        <w:rPr>
          <w:rFonts w:ascii="Calibri" w:hAnsi="Calibri" w:cs="Calibri"/>
          <w:b/>
          <w:bCs/>
          <w:snapToGrid w:val="0"/>
          <w:color w:val="000000"/>
          <w:sz w:val="21"/>
          <w:szCs w:val="21"/>
        </w:rPr>
      </w:pPr>
      <w:r w:rsidRPr="0005239D">
        <w:rPr>
          <w:rFonts w:ascii="Calibri" w:hAnsi="Calibri" w:cs="Calibri"/>
          <w:bCs/>
          <w:snapToGrid w:val="0"/>
          <w:color w:val="000000"/>
          <w:sz w:val="22"/>
          <w:szCs w:val="22"/>
          <w:u w:val="single"/>
        </w:rPr>
        <w:br w:type="page"/>
      </w:r>
    </w:p>
    <w:p w14:paraId="08242279" w14:textId="77777777" w:rsidR="0005239D" w:rsidRPr="0005239D" w:rsidRDefault="0005239D" w:rsidP="0005239D">
      <w:pPr>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lastRenderedPageBreak/>
        <w:t xml:space="preserve">3 </w:t>
      </w:r>
      <w:r w:rsidRPr="0005239D">
        <w:rPr>
          <w:rFonts w:ascii="Calibri" w:hAnsi="Calibri" w:cs="Calibri"/>
          <w:snapToGrid w:val="0"/>
          <w:color w:val="000000"/>
          <w:sz w:val="21"/>
          <w:szCs w:val="21"/>
          <w:lang w:val="es-MX"/>
        </w:rPr>
        <w:tab/>
      </w:r>
      <w:proofErr w:type="spellStart"/>
      <w:r w:rsidRPr="0005239D">
        <w:rPr>
          <w:rFonts w:ascii="Calibri" w:hAnsi="Calibri" w:cs="Calibri"/>
          <w:snapToGrid w:val="0"/>
          <w:color w:val="000000"/>
          <w:sz w:val="21"/>
          <w:szCs w:val="21"/>
          <w:lang w:val="es-MX"/>
        </w:rPr>
        <w:t>El los</w:t>
      </w:r>
      <w:proofErr w:type="spellEnd"/>
      <w:r w:rsidRPr="0005239D">
        <w:rPr>
          <w:rFonts w:ascii="Calibri" w:hAnsi="Calibri" w:cs="Calibri"/>
          <w:snapToGrid w:val="0"/>
          <w:color w:val="000000"/>
          <w:sz w:val="21"/>
          <w:szCs w:val="21"/>
          <w:lang w:val="es-MX"/>
        </w:rPr>
        <w:t xml:space="preserve"> recogió de entre todos los países, *</w:t>
      </w:r>
    </w:p>
    <w:p w14:paraId="6D4B320E" w14:textId="77777777" w:rsidR="0005239D" w:rsidRPr="0005239D" w:rsidRDefault="0005239D" w:rsidP="0005239D">
      <w:pPr>
        <w:ind w:firstLine="360"/>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del oriente y del occidente, del norte y del sur.</w:t>
      </w:r>
    </w:p>
    <w:p w14:paraId="78CC2277" w14:textId="77777777" w:rsidR="0005239D" w:rsidRPr="0005239D" w:rsidRDefault="0005239D" w:rsidP="0005239D">
      <w:pPr>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 xml:space="preserve">4 </w:t>
      </w:r>
      <w:r w:rsidRPr="0005239D">
        <w:rPr>
          <w:rFonts w:ascii="Calibri" w:hAnsi="Calibri" w:cs="Calibri"/>
          <w:b/>
          <w:bCs/>
          <w:snapToGrid w:val="0"/>
          <w:color w:val="000000"/>
          <w:sz w:val="21"/>
          <w:szCs w:val="21"/>
          <w:lang w:val="es-MX"/>
        </w:rPr>
        <w:tab/>
        <w:t>Algunos erraban por el desierto, *</w:t>
      </w:r>
    </w:p>
    <w:p w14:paraId="4A533846" w14:textId="77777777" w:rsidR="0005239D" w:rsidRPr="0005239D" w:rsidRDefault="0005239D" w:rsidP="0005239D">
      <w:pPr>
        <w:ind w:firstLine="360"/>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sin hallar camino a una ciudad en donde vivir.</w:t>
      </w:r>
    </w:p>
    <w:p w14:paraId="75A2B7CF" w14:textId="77777777" w:rsidR="0005239D" w:rsidRPr="0005239D" w:rsidRDefault="0005239D" w:rsidP="0005239D">
      <w:pPr>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 xml:space="preserve">5 </w:t>
      </w:r>
      <w:r w:rsidRPr="0005239D">
        <w:rPr>
          <w:rFonts w:ascii="Calibri" w:hAnsi="Calibri" w:cs="Calibri"/>
          <w:snapToGrid w:val="0"/>
          <w:color w:val="000000"/>
          <w:sz w:val="21"/>
          <w:szCs w:val="21"/>
          <w:lang w:val="es-MX"/>
        </w:rPr>
        <w:tab/>
        <w:t>Hambrientos y sedientos, *</w:t>
      </w:r>
    </w:p>
    <w:p w14:paraId="7E726CFE" w14:textId="77777777" w:rsidR="0005239D" w:rsidRPr="0005239D" w:rsidRDefault="0005239D" w:rsidP="0005239D">
      <w:pPr>
        <w:ind w:firstLine="360"/>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su alma desfallecía en ellos.</w:t>
      </w:r>
    </w:p>
    <w:p w14:paraId="06CC4297" w14:textId="77777777" w:rsidR="0005239D" w:rsidRPr="0005239D" w:rsidRDefault="0005239D" w:rsidP="0005239D">
      <w:pPr>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 xml:space="preserve">6 </w:t>
      </w:r>
      <w:r w:rsidRPr="0005239D">
        <w:rPr>
          <w:rFonts w:ascii="Calibri" w:hAnsi="Calibri" w:cs="Calibri"/>
          <w:b/>
          <w:bCs/>
          <w:snapToGrid w:val="0"/>
          <w:color w:val="000000"/>
          <w:sz w:val="21"/>
          <w:szCs w:val="21"/>
          <w:lang w:val="es-MX"/>
        </w:rPr>
        <w:tab/>
        <w:t>Entonces clamaron al Señor en su angustia, *</w:t>
      </w:r>
    </w:p>
    <w:p w14:paraId="65234723" w14:textId="77777777" w:rsidR="0005239D" w:rsidRPr="0005239D" w:rsidRDefault="0005239D" w:rsidP="0005239D">
      <w:pPr>
        <w:ind w:firstLine="360"/>
        <w:rPr>
          <w:rFonts w:ascii="Calibri" w:hAnsi="Calibri" w:cs="Calibri"/>
          <w:b/>
          <w:bCs/>
          <w:snapToGrid w:val="0"/>
          <w:color w:val="000000"/>
          <w:sz w:val="21"/>
          <w:szCs w:val="21"/>
          <w:lang w:val="es-MX"/>
        </w:rPr>
      </w:pPr>
      <w:r w:rsidRPr="0005239D">
        <w:rPr>
          <w:rFonts w:ascii="Calibri" w:hAnsi="Calibri" w:cs="Calibri"/>
          <w:b/>
          <w:bCs/>
          <w:snapToGrid w:val="0"/>
          <w:color w:val="000000"/>
          <w:sz w:val="21"/>
          <w:szCs w:val="21"/>
          <w:lang w:val="es-MX"/>
        </w:rPr>
        <w:t>y los libró de su aflicción.</w:t>
      </w:r>
    </w:p>
    <w:p w14:paraId="156CF0F8" w14:textId="77777777" w:rsidR="0005239D" w:rsidRPr="0005239D" w:rsidRDefault="0005239D" w:rsidP="0005239D">
      <w:pPr>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 xml:space="preserve">7 </w:t>
      </w:r>
      <w:r w:rsidRPr="0005239D">
        <w:rPr>
          <w:rFonts w:ascii="Calibri" w:hAnsi="Calibri" w:cs="Calibri"/>
          <w:snapToGrid w:val="0"/>
          <w:color w:val="000000"/>
          <w:sz w:val="21"/>
          <w:szCs w:val="21"/>
          <w:lang w:val="es-MX"/>
        </w:rPr>
        <w:tab/>
        <w:t>Los dirigió por senda recta, *</w:t>
      </w:r>
    </w:p>
    <w:p w14:paraId="0F65191D" w14:textId="77777777" w:rsidR="0005239D" w:rsidRPr="0005239D" w:rsidRDefault="0005239D" w:rsidP="0005239D">
      <w:pPr>
        <w:ind w:firstLine="360"/>
        <w:rPr>
          <w:rFonts w:ascii="Calibri" w:hAnsi="Calibri" w:cs="Calibri"/>
          <w:snapToGrid w:val="0"/>
          <w:color w:val="000000"/>
          <w:sz w:val="21"/>
          <w:szCs w:val="21"/>
          <w:lang w:val="es-MX"/>
        </w:rPr>
      </w:pPr>
      <w:r w:rsidRPr="0005239D">
        <w:rPr>
          <w:rFonts w:ascii="Calibri" w:hAnsi="Calibri" w:cs="Calibri"/>
          <w:snapToGrid w:val="0"/>
          <w:color w:val="000000"/>
          <w:sz w:val="21"/>
          <w:szCs w:val="21"/>
          <w:lang w:val="es-MX"/>
        </w:rPr>
        <w:t>para que llegasen a una ciudad en donde vivir.</w:t>
      </w:r>
    </w:p>
    <w:p w14:paraId="348117CC" w14:textId="77777777" w:rsidR="0005239D" w:rsidRPr="00194815" w:rsidRDefault="0005239D" w:rsidP="0005239D">
      <w:pPr>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 xml:space="preserve">33 </w:t>
      </w:r>
      <w:r w:rsidRPr="00194815">
        <w:rPr>
          <w:rFonts w:ascii="Calibri" w:hAnsi="Calibri" w:cs="Calibri"/>
          <w:b/>
          <w:bCs/>
          <w:snapToGrid w:val="0"/>
          <w:color w:val="000000"/>
          <w:sz w:val="21"/>
          <w:szCs w:val="21"/>
          <w:lang w:val="es-MX"/>
        </w:rPr>
        <w:tab/>
        <w:t>El Señor convirtió los ríos en desierto, *</w:t>
      </w:r>
    </w:p>
    <w:p w14:paraId="577AB1AB" w14:textId="77777777" w:rsidR="0005239D" w:rsidRPr="00194815" w:rsidRDefault="0005239D" w:rsidP="0005239D">
      <w:pPr>
        <w:ind w:firstLine="360"/>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y los manantiales de aguas en sequedales,</w:t>
      </w:r>
    </w:p>
    <w:p w14:paraId="18FECEAE" w14:textId="77777777" w:rsidR="0005239D" w:rsidRPr="00194815" w:rsidRDefault="0005239D" w:rsidP="0005239D">
      <w:pPr>
        <w:rPr>
          <w:rFonts w:ascii="Calibri" w:hAnsi="Calibri" w:cs="Calibri"/>
          <w:snapToGrid w:val="0"/>
          <w:color w:val="000000"/>
          <w:sz w:val="21"/>
          <w:szCs w:val="21"/>
          <w:lang w:val="es-MX"/>
        </w:rPr>
      </w:pPr>
      <w:r w:rsidRPr="00194815">
        <w:rPr>
          <w:rFonts w:ascii="Calibri" w:hAnsi="Calibri" w:cs="Calibri"/>
          <w:snapToGrid w:val="0"/>
          <w:color w:val="000000"/>
          <w:sz w:val="21"/>
          <w:szCs w:val="21"/>
          <w:lang w:val="es-MX"/>
        </w:rPr>
        <w:t xml:space="preserve">34 </w:t>
      </w:r>
      <w:r w:rsidRPr="00194815">
        <w:rPr>
          <w:rFonts w:ascii="Calibri" w:hAnsi="Calibri" w:cs="Calibri"/>
          <w:snapToGrid w:val="0"/>
          <w:color w:val="000000"/>
          <w:sz w:val="21"/>
          <w:szCs w:val="21"/>
          <w:lang w:val="es-MX"/>
        </w:rPr>
        <w:tab/>
        <w:t>La tierra fértil en marismas, *</w:t>
      </w:r>
    </w:p>
    <w:p w14:paraId="024BAFB9" w14:textId="77777777" w:rsidR="0005239D" w:rsidRPr="00194815" w:rsidRDefault="0005239D" w:rsidP="0005239D">
      <w:pPr>
        <w:ind w:firstLine="360"/>
        <w:rPr>
          <w:rFonts w:ascii="Calibri" w:hAnsi="Calibri" w:cs="Calibri"/>
          <w:b/>
          <w:bCs/>
          <w:snapToGrid w:val="0"/>
          <w:color w:val="000000"/>
          <w:sz w:val="21"/>
          <w:szCs w:val="21"/>
          <w:lang w:val="es-MX"/>
        </w:rPr>
      </w:pPr>
      <w:r w:rsidRPr="00194815">
        <w:rPr>
          <w:rFonts w:ascii="Calibri" w:hAnsi="Calibri" w:cs="Calibri"/>
          <w:snapToGrid w:val="0"/>
          <w:color w:val="000000"/>
          <w:sz w:val="21"/>
          <w:szCs w:val="21"/>
          <w:lang w:val="es-MX"/>
        </w:rPr>
        <w:t>por la maldad de los que la habitan</w:t>
      </w:r>
      <w:r w:rsidRPr="00194815">
        <w:rPr>
          <w:rFonts w:ascii="Calibri" w:hAnsi="Calibri" w:cs="Calibri"/>
          <w:b/>
          <w:bCs/>
          <w:snapToGrid w:val="0"/>
          <w:color w:val="000000"/>
          <w:sz w:val="21"/>
          <w:szCs w:val="21"/>
          <w:lang w:val="es-MX"/>
        </w:rPr>
        <w:t>.</w:t>
      </w:r>
    </w:p>
    <w:p w14:paraId="2CA0FCC3" w14:textId="77777777" w:rsidR="0005239D" w:rsidRPr="00194815" w:rsidRDefault="0005239D" w:rsidP="0005239D">
      <w:pPr>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 xml:space="preserve">35 </w:t>
      </w:r>
      <w:r w:rsidRPr="00194815">
        <w:rPr>
          <w:rFonts w:ascii="Calibri" w:hAnsi="Calibri" w:cs="Calibri"/>
          <w:b/>
          <w:bCs/>
          <w:snapToGrid w:val="0"/>
          <w:color w:val="000000"/>
          <w:sz w:val="21"/>
          <w:szCs w:val="21"/>
          <w:lang w:val="es-MX"/>
        </w:rPr>
        <w:tab/>
        <w:t>Transformó el desierto en estanques, *</w:t>
      </w:r>
    </w:p>
    <w:p w14:paraId="370D934B" w14:textId="77777777" w:rsidR="0005239D" w:rsidRPr="00194815" w:rsidRDefault="0005239D" w:rsidP="0005239D">
      <w:pPr>
        <w:ind w:firstLine="360"/>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y la tierra seca en manantiales de aguas.</w:t>
      </w:r>
    </w:p>
    <w:p w14:paraId="1ED8758C" w14:textId="77777777" w:rsidR="0005239D" w:rsidRPr="00194815" w:rsidRDefault="0005239D" w:rsidP="0005239D">
      <w:pPr>
        <w:rPr>
          <w:rFonts w:ascii="Calibri" w:hAnsi="Calibri" w:cs="Calibri"/>
          <w:snapToGrid w:val="0"/>
          <w:color w:val="000000"/>
          <w:sz w:val="21"/>
          <w:szCs w:val="21"/>
          <w:lang w:val="es-MX"/>
        </w:rPr>
      </w:pPr>
      <w:r w:rsidRPr="00194815">
        <w:rPr>
          <w:rFonts w:ascii="Calibri" w:hAnsi="Calibri" w:cs="Calibri"/>
          <w:snapToGrid w:val="0"/>
          <w:color w:val="000000"/>
          <w:sz w:val="21"/>
          <w:szCs w:val="21"/>
          <w:lang w:val="es-MX"/>
        </w:rPr>
        <w:t xml:space="preserve">36 </w:t>
      </w:r>
      <w:r w:rsidRPr="00194815">
        <w:rPr>
          <w:rFonts w:ascii="Calibri" w:hAnsi="Calibri" w:cs="Calibri"/>
          <w:snapToGrid w:val="0"/>
          <w:color w:val="000000"/>
          <w:sz w:val="21"/>
          <w:szCs w:val="21"/>
          <w:lang w:val="es-MX"/>
        </w:rPr>
        <w:tab/>
        <w:t>Allí estableció a los hambrientos, *</w:t>
      </w:r>
    </w:p>
    <w:p w14:paraId="71223268" w14:textId="77777777" w:rsidR="0005239D" w:rsidRPr="00194815" w:rsidRDefault="0005239D" w:rsidP="0005239D">
      <w:pPr>
        <w:ind w:firstLine="360"/>
        <w:rPr>
          <w:rFonts w:ascii="Calibri" w:hAnsi="Calibri" w:cs="Calibri"/>
          <w:snapToGrid w:val="0"/>
          <w:color w:val="000000"/>
          <w:sz w:val="21"/>
          <w:szCs w:val="21"/>
          <w:lang w:val="es-MX"/>
        </w:rPr>
      </w:pPr>
      <w:r w:rsidRPr="00194815">
        <w:rPr>
          <w:rFonts w:ascii="Calibri" w:hAnsi="Calibri" w:cs="Calibri"/>
          <w:snapToGrid w:val="0"/>
          <w:color w:val="000000"/>
          <w:sz w:val="21"/>
          <w:szCs w:val="21"/>
          <w:lang w:val="es-MX"/>
        </w:rPr>
        <w:t>y fundaron ciudad en donde vivir.</w:t>
      </w:r>
    </w:p>
    <w:p w14:paraId="47F4A29D" w14:textId="77777777" w:rsidR="0005239D" w:rsidRPr="00194815" w:rsidRDefault="0005239D" w:rsidP="0005239D">
      <w:pPr>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 xml:space="preserve">37 </w:t>
      </w:r>
      <w:r w:rsidRPr="00194815">
        <w:rPr>
          <w:rFonts w:ascii="Calibri" w:hAnsi="Calibri" w:cs="Calibri"/>
          <w:b/>
          <w:bCs/>
          <w:snapToGrid w:val="0"/>
          <w:color w:val="000000"/>
          <w:sz w:val="21"/>
          <w:szCs w:val="21"/>
          <w:lang w:val="es-MX"/>
        </w:rPr>
        <w:tab/>
        <w:t>Sembraron campos, y plantaron viñas; *</w:t>
      </w:r>
    </w:p>
    <w:p w14:paraId="0F0F2AFE" w14:textId="77777777" w:rsidR="0005239D" w:rsidRPr="00194815" w:rsidRDefault="0005239D" w:rsidP="0005239D">
      <w:pPr>
        <w:ind w:firstLine="360"/>
        <w:rPr>
          <w:rFonts w:ascii="Calibri" w:hAnsi="Calibri" w:cs="Calibri"/>
          <w:b/>
          <w:bCs/>
          <w:snapToGrid w:val="0"/>
          <w:color w:val="000000"/>
          <w:sz w:val="21"/>
          <w:szCs w:val="21"/>
          <w:lang w:val="es-MX"/>
        </w:rPr>
      </w:pPr>
      <w:r w:rsidRPr="00194815">
        <w:rPr>
          <w:rFonts w:ascii="Calibri" w:hAnsi="Calibri" w:cs="Calibri"/>
          <w:b/>
          <w:bCs/>
          <w:snapToGrid w:val="0"/>
          <w:color w:val="000000"/>
          <w:sz w:val="21"/>
          <w:szCs w:val="21"/>
          <w:lang w:val="es-MX"/>
        </w:rPr>
        <w:t>recogieron abundantes cosechas.</w:t>
      </w:r>
    </w:p>
    <w:p w14:paraId="65A20DB6" w14:textId="53F11077" w:rsidR="00AA18FB" w:rsidRPr="00194815" w:rsidRDefault="00AA18FB" w:rsidP="0005239D">
      <w:pPr>
        <w:rPr>
          <w:rFonts w:ascii="Calibri" w:hAnsi="Calibri" w:cs="Calibri"/>
          <w:sz w:val="12"/>
          <w:szCs w:val="12"/>
          <w:lang w:val="es-MX"/>
        </w:rPr>
      </w:pPr>
    </w:p>
    <w:p w14:paraId="14F4DA62" w14:textId="77777777" w:rsidR="00F225D5" w:rsidRPr="0005239D" w:rsidRDefault="00F225D5" w:rsidP="00AA18FB">
      <w:pPr>
        <w:pStyle w:val="Heading6"/>
        <w:tabs>
          <w:tab w:val="left" w:pos="2160"/>
        </w:tabs>
        <w:spacing w:line="276" w:lineRule="auto"/>
        <w:rPr>
          <w:rFonts w:ascii="Calibri" w:hAnsi="Calibri" w:cs="Calibri"/>
          <w:i/>
          <w:snapToGrid/>
          <w:sz w:val="21"/>
          <w:szCs w:val="21"/>
          <w:u w:val="none"/>
          <w:lang w:val="es-MX"/>
        </w:rPr>
      </w:pPr>
      <w:r w:rsidRPr="0005239D">
        <w:rPr>
          <w:rFonts w:ascii="Calibri" w:hAnsi="Calibri" w:cs="Calibri"/>
          <w:snapToGrid/>
          <w:sz w:val="21"/>
          <w:szCs w:val="21"/>
          <w:lang w:val="es-MX"/>
        </w:rPr>
        <w:t>EPÍSTOLA</w:t>
      </w:r>
      <w:r w:rsidRPr="0005239D">
        <w:rPr>
          <w:rFonts w:ascii="Calibri" w:hAnsi="Calibri" w:cs="Calibri"/>
          <w:i/>
          <w:snapToGrid/>
          <w:sz w:val="21"/>
          <w:szCs w:val="21"/>
          <w:u w:val="none"/>
          <w:lang w:val="es-MX"/>
        </w:rPr>
        <w:t xml:space="preserve"> </w:t>
      </w:r>
      <w:r w:rsidR="008143EA" w:rsidRPr="0005239D">
        <w:rPr>
          <w:rFonts w:ascii="Calibri" w:hAnsi="Calibri" w:cs="Calibri"/>
          <w:i/>
          <w:snapToGrid/>
          <w:sz w:val="21"/>
          <w:szCs w:val="21"/>
          <w:u w:val="none"/>
          <w:lang w:val="es-MX"/>
        </w:rPr>
        <w:t xml:space="preserve">  </w:t>
      </w:r>
      <w:r w:rsidRPr="0005239D">
        <w:rPr>
          <w:rFonts w:ascii="Calibri" w:hAnsi="Calibri" w:cs="Calibri"/>
          <w:i/>
          <w:snapToGrid/>
          <w:sz w:val="21"/>
          <w:szCs w:val="21"/>
          <w:u w:val="none"/>
          <w:lang w:val="es-MX"/>
        </w:rPr>
        <w:t>1 Juan 3:1-3</w:t>
      </w:r>
    </w:p>
    <w:p w14:paraId="6544A228" w14:textId="77777777" w:rsidR="00F225D5" w:rsidRPr="0005239D" w:rsidRDefault="00F225D5" w:rsidP="0005239D">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Miren cuánto nos ama Dios el Padre, que se nos puede llamar hijos de Dios, y lo somos. Por eso, los que son del mundo no nos conocen, pues no han conocido a Dios. Queridos hermanos, ya somos hijos de Dios. Y aunque no se ve todavía lo que seremos después, sabemos que cuando Jesucristo aparezca seremos como él, porque lo veremos tal como es. Y todo el que tiene esta esperanza en él, se purifica a sí mismo, de la misma manera que Jesucristo es puro.</w:t>
      </w:r>
    </w:p>
    <w:p w14:paraId="150DD43E" w14:textId="77777777" w:rsidR="00E521DA" w:rsidRPr="0005239D" w:rsidRDefault="00E521DA" w:rsidP="00BF6C2F">
      <w:pPr>
        <w:spacing w:line="276" w:lineRule="auto"/>
        <w:rPr>
          <w:rFonts w:ascii="Calibri" w:hAnsi="Calibri" w:cs="Calibri"/>
          <w:color w:val="000000"/>
          <w:sz w:val="12"/>
          <w:szCs w:val="12"/>
          <w:lang w:val="es-MX"/>
        </w:rPr>
      </w:pPr>
    </w:p>
    <w:p w14:paraId="0D53E6E2" w14:textId="0A12DF8D" w:rsidR="005D1679" w:rsidRPr="0005239D" w:rsidRDefault="005D1679" w:rsidP="005D1679">
      <w:pPr>
        <w:rPr>
          <w:rFonts w:ascii="Calibri" w:hAnsi="Calibri" w:cs="Calibri"/>
          <w:color w:val="000000"/>
          <w:sz w:val="21"/>
          <w:szCs w:val="21"/>
          <w:lang w:val="es-MX"/>
        </w:rPr>
      </w:pPr>
      <w:r w:rsidRPr="0005239D">
        <w:rPr>
          <w:rFonts w:ascii="Calibri" w:hAnsi="Calibri" w:cs="Calibri"/>
          <w:bCs/>
          <w:sz w:val="21"/>
          <w:szCs w:val="21"/>
          <w:u w:val="single"/>
          <w:lang w:val="es-MX"/>
        </w:rPr>
        <w:t>EVANGELIO</w:t>
      </w:r>
      <w:r w:rsidRPr="0005239D">
        <w:rPr>
          <w:rFonts w:ascii="Calibri" w:hAnsi="Calibri" w:cs="Calibri"/>
          <w:bCs/>
          <w:sz w:val="21"/>
          <w:szCs w:val="21"/>
          <w:lang w:val="es-MX"/>
        </w:rPr>
        <w:t xml:space="preserve"> </w:t>
      </w:r>
      <w:r w:rsidRPr="0005239D">
        <w:rPr>
          <w:rFonts w:ascii="Calibri" w:hAnsi="Calibri" w:cs="Calibri"/>
          <w:bCs/>
          <w:i/>
          <w:color w:val="000000"/>
          <w:sz w:val="21"/>
          <w:szCs w:val="21"/>
          <w:lang w:val="es-MX"/>
        </w:rPr>
        <w:t>San Mateo 5:1-12</w:t>
      </w:r>
    </w:p>
    <w:p w14:paraId="6B30691D" w14:textId="74842A33" w:rsidR="005D1679" w:rsidRPr="0005239D" w:rsidRDefault="005D1679" w:rsidP="0005239D">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Al ver la multitud, Jesús subió al monte y se sentó. Sus discípulos se le acercaron, y él tomó la palabra y comenzó a enseñarles, diciendo: </w:t>
      </w:r>
    </w:p>
    <w:p w14:paraId="3B3D6250"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 xml:space="preserve">"Dichosos los que tienen espíritu de pobres, </w:t>
      </w:r>
    </w:p>
    <w:p w14:paraId="3CF17CBE" w14:textId="77777777"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porque de ellos es el reino de los cielos. </w:t>
      </w:r>
    </w:p>
    <w:p w14:paraId="174B4B29"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 xml:space="preserve">"Dichosos los que sufren, porque serán consolados. </w:t>
      </w:r>
    </w:p>
    <w:p w14:paraId="3E8F17F8"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 xml:space="preserve">"Dichosos los humildes, </w:t>
      </w:r>
    </w:p>
    <w:p w14:paraId="12976827" w14:textId="77777777"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porque heredarán la tierra prometida.</w:t>
      </w:r>
    </w:p>
    <w:p w14:paraId="55835897"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 xml:space="preserve">"Dichosos los que tienen hambre y sed de la justicia, </w:t>
      </w:r>
    </w:p>
    <w:p w14:paraId="2AEA6A14" w14:textId="77777777"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porque serán satisfechos. </w:t>
      </w:r>
      <w:r w:rsidRPr="0005239D">
        <w:rPr>
          <w:rFonts w:ascii="Calibri" w:hAnsi="Calibri" w:cs="Calibri"/>
          <w:color w:val="000000"/>
          <w:sz w:val="21"/>
          <w:szCs w:val="21"/>
          <w:lang w:val="es-MX"/>
        </w:rPr>
        <w:br/>
        <w:t xml:space="preserve">"Dichosos los compasivos, </w:t>
      </w:r>
    </w:p>
    <w:p w14:paraId="7DF45734" w14:textId="77777777"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porque Dios tendrá compasión de ellos. </w:t>
      </w:r>
    </w:p>
    <w:p w14:paraId="21C27335"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 xml:space="preserve">"Dichosos los de corazón limpio, porque verán a Dios. </w:t>
      </w:r>
    </w:p>
    <w:p w14:paraId="3BCA81E9" w14:textId="77777777" w:rsidR="005D1679" w:rsidRPr="0005239D" w:rsidRDefault="005D1679" w:rsidP="005D1679">
      <w:pPr>
        <w:rPr>
          <w:rFonts w:ascii="Calibri" w:hAnsi="Calibri" w:cs="Calibri"/>
          <w:color w:val="000000"/>
          <w:sz w:val="21"/>
          <w:szCs w:val="21"/>
          <w:lang w:val="es-MX"/>
        </w:rPr>
      </w:pPr>
      <w:r w:rsidRPr="0005239D">
        <w:rPr>
          <w:rFonts w:ascii="Calibri" w:hAnsi="Calibri" w:cs="Calibri"/>
          <w:color w:val="000000"/>
          <w:sz w:val="21"/>
          <w:szCs w:val="21"/>
          <w:lang w:val="es-MX"/>
        </w:rPr>
        <w:t>"Dichosos los que trabajan por la paz,</w:t>
      </w:r>
    </w:p>
    <w:p w14:paraId="62E69053" w14:textId="77777777"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porque Dios los llamará hijos suyos. </w:t>
      </w:r>
      <w:r w:rsidRPr="0005239D">
        <w:rPr>
          <w:rFonts w:ascii="Calibri" w:hAnsi="Calibri" w:cs="Calibri"/>
          <w:color w:val="000000"/>
          <w:sz w:val="21"/>
          <w:szCs w:val="21"/>
          <w:lang w:val="es-MX"/>
        </w:rPr>
        <w:br/>
        <w:t xml:space="preserve">"Dichosos los perseguidos por hacer lo que es justo, </w:t>
      </w:r>
    </w:p>
    <w:p w14:paraId="04A92A46" w14:textId="463343B9" w:rsidR="005D1679" w:rsidRPr="0005239D" w:rsidRDefault="005D1679" w:rsidP="005D1679">
      <w:pPr>
        <w:ind w:firstLine="360"/>
        <w:rPr>
          <w:rFonts w:ascii="Calibri" w:hAnsi="Calibri" w:cs="Calibri"/>
          <w:color w:val="000000"/>
          <w:sz w:val="21"/>
          <w:szCs w:val="21"/>
          <w:lang w:val="es-MX"/>
        </w:rPr>
      </w:pPr>
      <w:r w:rsidRPr="0005239D">
        <w:rPr>
          <w:rFonts w:ascii="Calibri" w:hAnsi="Calibri" w:cs="Calibri"/>
          <w:color w:val="000000"/>
          <w:sz w:val="21"/>
          <w:szCs w:val="21"/>
          <w:lang w:val="es-MX"/>
        </w:rPr>
        <w:t xml:space="preserve">porque de ellos es el reino de los cielos. </w:t>
      </w:r>
    </w:p>
    <w:p w14:paraId="2F66188A" w14:textId="0D6DD7E2" w:rsidR="005D1679" w:rsidRPr="00194815" w:rsidRDefault="005D1679" w:rsidP="00194815">
      <w:pPr>
        <w:pStyle w:val="NormalWeb"/>
        <w:spacing w:before="0" w:after="0"/>
        <w:rPr>
          <w:rFonts w:ascii="Calibri" w:hAnsi="Calibri" w:cs="Calibri"/>
          <w:sz w:val="21"/>
          <w:szCs w:val="21"/>
          <w:lang w:val="es-MX"/>
        </w:rPr>
      </w:pPr>
      <w:r w:rsidRPr="0005239D">
        <w:rPr>
          <w:rFonts w:ascii="Calibri" w:hAnsi="Calibri" w:cs="Calibri"/>
          <w:color w:val="000000"/>
          <w:sz w:val="21"/>
          <w:szCs w:val="21"/>
          <w:lang w:val="es-MX"/>
        </w:rPr>
        <w:t>"Dichosos ustedes, cuando la gente los insulte y los maltrate, y cuando por causa mía los ataquen con toda clase de mentiras. Alégrense, estén contentos, porque van a recibir un gran premio en el cielo; pues así también persiguieron a los profetas que vivieron antes que ustedes.</w:t>
      </w:r>
      <w:r w:rsidRPr="0005239D">
        <w:rPr>
          <w:rFonts w:ascii="Calibri" w:hAnsi="Calibri" w:cs="Calibri"/>
          <w:sz w:val="21"/>
          <w:szCs w:val="21"/>
          <w:lang w:val="es-MX"/>
        </w:rPr>
        <w:t xml:space="preserve">" </w:t>
      </w:r>
      <w:r w:rsidRPr="00C47B90">
        <w:rPr>
          <w:rFonts w:ascii="Calibri" w:hAnsi="Calibri" w:cs="Calibri"/>
          <w:b/>
          <w:bCs/>
          <w:iCs/>
          <w:sz w:val="22"/>
          <w:szCs w:val="20"/>
          <w:lang w:val="es-MX"/>
        </w:rPr>
        <w:t xml:space="preserve"> </w:t>
      </w:r>
    </w:p>
    <w:p w14:paraId="6584B6CF" w14:textId="49FFBBCA" w:rsidR="005D1679" w:rsidRDefault="00194815" w:rsidP="005D1679">
      <w:pPr>
        <w:pStyle w:val="NormalWeb"/>
        <w:spacing w:before="0" w:after="0"/>
        <w:rPr>
          <w:rFonts w:ascii="Calibri" w:hAnsi="Calibri" w:cs="Calibri"/>
          <w:sz w:val="21"/>
          <w:szCs w:val="21"/>
          <w:lang w:val="es-MX"/>
        </w:rPr>
      </w:pPr>
      <w:r>
        <w:rPr>
          <w:rFonts w:ascii="Calibri" w:hAnsi="Calibri" w:cs="Calibri"/>
          <w:i/>
          <w:noProof/>
          <w:color w:val="000000"/>
          <w:szCs w:val="20"/>
        </w:rPr>
        <mc:AlternateContent>
          <mc:Choice Requires="wps">
            <w:drawing>
              <wp:anchor distT="0" distB="0" distL="114300" distR="114300" simplePos="0" relativeHeight="251657728" behindDoc="0" locked="0" layoutInCell="1" allowOverlap="1" wp14:anchorId="27E2B792" wp14:editId="4C3C3588">
                <wp:simplePos x="0" y="0"/>
                <wp:positionH relativeFrom="column">
                  <wp:posOffset>12700</wp:posOffset>
                </wp:positionH>
                <wp:positionV relativeFrom="paragraph">
                  <wp:posOffset>15875</wp:posOffset>
                </wp:positionV>
                <wp:extent cx="6844665" cy="381000"/>
                <wp:effectExtent l="0" t="0" r="1333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4665" cy="381000"/>
                        </a:xfrm>
                        <a:prstGeom prst="rect">
                          <a:avLst/>
                        </a:prstGeom>
                        <a:solidFill>
                          <a:srgbClr val="FFFFFF"/>
                        </a:solidFill>
                        <a:ln w="9525">
                          <a:solidFill>
                            <a:srgbClr val="000000"/>
                          </a:solidFill>
                          <a:miter lim="800000"/>
                          <a:headEnd/>
                          <a:tailEnd/>
                        </a:ln>
                      </wps:spPr>
                      <wps:txbx>
                        <w:txbxContent>
                          <w:p w14:paraId="37C071CB" w14:textId="77777777" w:rsidR="009B08D5" w:rsidRPr="00C47B90" w:rsidRDefault="009B08D5" w:rsidP="009B08D5">
                            <w:pPr>
                              <w:spacing w:line="216" w:lineRule="auto"/>
                              <w:jc w:val="center"/>
                              <w:rPr>
                                <w:rFonts w:ascii="Calibri" w:hAnsi="Calibri"/>
                                <w:sz w:val="14"/>
                                <w:szCs w:val="18"/>
                              </w:rPr>
                            </w:pPr>
                            <w:r w:rsidRPr="00C47B90">
                              <w:rPr>
                                <w:rFonts w:ascii="Calibri" w:hAnsi="Calibri"/>
                                <w:snapToGrid w:val="0"/>
                                <w:sz w:val="14"/>
                                <w:szCs w:val="18"/>
                                <w:lang w:val="es-MX"/>
                              </w:rPr>
                              <w:t xml:space="preserve">Textos bíblicos son tomados de la </w:t>
                            </w:r>
                            <w:r w:rsidRPr="00C47B90">
                              <w:rPr>
                                <w:rFonts w:ascii="Calibri" w:hAnsi="Calibri"/>
                                <w:i/>
                                <w:snapToGrid w:val="0"/>
                                <w:sz w:val="14"/>
                                <w:szCs w:val="18"/>
                                <w:lang w:val="es-MX"/>
                              </w:rPr>
                              <w:t>Biblia</w:t>
                            </w:r>
                            <w:r w:rsidRPr="00C47B90">
                              <w:rPr>
                                <w:rFonts w:ascii="Calibri" w:hAnsi="Calibri"/>
                                <w:snapToGrid w:val="0"/>
                                <w:sz w:val="14"/>
                                <w:szCs w:val="18"/>
                                <w:lang w:val="es-MX"/>
                              </w:rPr>
                              <w:t xml:space="preserve"> </w:t>
                            </w:r>
                            <w:r w:rsidRPr="00C47B90">
                              <w:rPr>
                                <w:rFonts w:ascii="Calibri" w:hAnsi="Calibri"/>
                                <w:i/>
                                <w:snapToGrid w:val="0"/>
                                <w:sz w:val="14"/>
                                <w:szCs w:val="18"/>
                                <w:lang w:val="es-MX"/>
                              </w:rPr>
                              <w:t xml:space="preserve">Dios Habla Hoy, </w:t>
                            </w:r>
                            <w:r w:rsidRPr="00C47B90">
                              <w:rPr>
                                <w:rFonts w:ascii="Calibri" w:hAnsi="Calibri"/>
                                <w:snapToGrid w:val="0"/>
                                <w:sz w:val="14"/>
                                <w:szCs w:val="18"/>
                                <w:lang w:val="es-MX"/>
                              </w:rPr>
                              <w:t xml:space="preserve">propiedad literaria de © Sociedades Bíblicas Unidas. 1996. Usado con permiso.  Las colectas y los Salmos son tomados de </w:t>
                            </w:r>
                            <w:r w:rsidRPr="00C47B90">
                              <w:rPr>
                                <w:rFonts w:ascii="Calibri" w:hAnsi="Calibri"/>
                                <w:i/>
                                <w:snapToGrid w:val="0"/>
                                <w:sz w:val="14"/>
                                <w:szCs w:val="18"/>
                                <w:lang w:val="es-MX"/>
                              </w:rPr>
                              <w:t>El Libro de Oración Común</w:t>
                            </w:r>
                            <w:r w:rsidRPr="00C47B90">
                              <w:rPr>
                                <w:rFonts w:ascii="Calibri" w:hAnsi="Calibri"/>
                                <w:snapToGrid w:val="0"/>
                                <w:sz w:val="14"/>
                                <w:szCs w:val="18"/>
                                <w:lang w:val="es-MX"/>
                              </w:rPr>
                              <w:t xml:space="preserve"> y </w:t>
                            </w:r>
                            <w:proofErr w:type="spellStart"/>
                            <w:r w:rsidRPr="00C47B90">
                              <w:rPr>
                                <w:rFonts w:ascii="Calibri" w:hAnsi="Calibri"/>
                                <w:i/>
                                <w:snapToGrid w:val="0"/>
                                <w:sz w:val="14"/>
                                <w:szCs w:val="18"/>
                                <w:lang w:val="es-MX"/>
                              </w:rPr>
                              <w:t>The</w:t>
                            </w:r>
                            <w:proofErr w:type="spellEnd"/>
                            <w:r w:rsidRPr="00C47B90">
                              <w:rPr>
                                <w:rFonts w:ascii="Calibri" w:hAnsi="Calibri"/>
                                <w:snapToGrid w:val="0"/>
                                <w:sz w:val="14"/>
                                <w:szCs w:val="18"/>
                                <w:lang w:val="es-MX"/>
                              </w:rPr>
                              <w:t xml:space="preserve"> </w:t>
                            </w:r>
                            <w:r w:rsidRPr="00C47B90">
                              <w:rPr>
                                <w:rFonts w:ascii="Calibri" w:hAnsi="Calibri"/>
                                <w:i/>
                                <w:snapToGrid w:val="0"/>
                                <w:sz w:val="14"/>
                                <w:szCs w:val="18"/>
                                <w:lang w:val="es-MX"/>
                              </w:rPr>
                              <w:t xml:space="preserve">Book </w:t>
                            </w:r>
                            <w:proofErr w:type="spellStart"/>
                            <w:r w:rsidRPr="00C47B90">
                              <w:rPr>
                                <w:rFonts w:ascii="Calibri" w:hAnsi="Calibri"/>
                                <w:i/>
                                <w:snapToGrid w:val="0"/>
                                <w:sz w:val="14"/>
                                <w:szCs w:val="18"/>
                                <w:lang w:val="es-MX"/>
                              </w:rPr>
                              <w:t>of</w:t>
                            </w:r>
                            <w:proofErr w:type="spellEnd"/>
                            <w:r w:rsidRPr="00C47B90">
                              <w:rPr>
                                <w:rFonts w:ascii="Calibri" w:hAnsi="Calibri"/>
                                <w:i/>
                                <w:snapToGrid w:val="0"/>
                                <w:sz w:val="14"/>
                                <w:szCs w:val="18"/>
                                <w:lang w:val="es-MX"/>
                              </w:rPr>
                              <w:t xml:space="preserve"> </w:t>
                            </w:r>
                            <w:proofErr w:type="spellStart"/>
                            <w:r w:rsidRPr="00C47B90">
                              <w:rPr>
                                <w:rFonts w:ascii="Calibri" w:hAnsi="Calibri"/>
                                <w:i/>
                                <w:snapToGrid w:val="0"/>
                                <w:sz w:val="14"/>
                                <w:szCs w:val="18"/>
                                <w:lang w:val="es-MX"/>
                              </w:rPr>
                              <w:t>Common</w:t>
                            </w:r>
                            <w:proofErr w:type="spellEnd"/>
                            <w:r w:rsidRPr="00C47B90">
                              <w:rPr>
                                <w:rFonts w:ascii="Calibri" w:hAnsi="Calibri"/>
                                <w:i/>
                                <w:snapToGrid w:val="0"/>
                                <w:sz w:val="14"/>
                                <w:szCs w:val="18"/>
                                <w:lang w:val="es-MX"/>
                              </w:rPr>
                              <w:t xml:space="preserve"> </w:t>
                            </w:r>
                            <w:proofErr w:type="spellStart"/>
                            <w:r w:rsidRPr="00C47B90">
                              <w:rPr>
                                <w:rFonts w:ascii="Calibri" w:hAnsi="Calibri"/>
                                <w:i/>
                                <w:snapToGrid w:val="0"/>
                                <w:sz w:val="14"/>
                                <w:szCs w:val="18"/>
                                <w:lang w:val="es-MX"/>
                              </w:rPr>
                              <w:t>Prayer</w:t>
                            </w:r>
                            <w:proofErr w:type="spellEnd"/>
                            <w:r w:rsidRPr="00C47B90">
                              <w:rPr>
                                <w:rFonts w:ascii="Calibri" w:hAnsi="Calibri"/>
                                <w:snapToGrid w:val="0"/>
                                <w:sz w:val="14"/>
                                <w:szCs w:val="18"/>
                                <w:lang w:val="es-MX"/>
                              </w:rPr>
                              <w:t xml:space="preserve">,  propiedad literaria de © </w:t>
                            </w:r>
                            <w:proofErr w:type="spellStart"/>
                            <w:r w:rsidRPr="00C47B90">
                              <w:rPr>
                                <w:rFonts w:ascii="Calibri" w:hAnsi="Calibri"/>
                                <w:snapToGrid w:val="0"/>
                                <w:sz w:val="14"/>
                                <w:szCs w:val="18"/>
                                <w:lang w:val="es-US"/>
                              </w:rPr>
                              <w:t>The</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Church</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Pension</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Fund</w:t>
                            </w:r>
                            <w:proofErr w:type="spellEnd"/>
                            <w:r w:rsidRPr="00C47B90">
                              <w:rPr>
                                <w:rFonts w:ascii="Calibri" w:hAnsi="Calibri"/>
                                <w:snapToGrid w:val="0"/>
                                <w:sz w:val="14"/>
                                <w:szCs w:val="18"/>
                                <w:lang w:val="es-US"/>
                              </w:rPr>
                              <w:t xml:space="preserve">, 1982.  </w:t>
                            </w:r>
                            <w:proofErr w:type="spellStart"/>
                            <w:r w:rsidRPr="00C47B90">
                              <w:rPr>
                                <w:rFonts w:ascii="Calibri" w:hAnsi="Calibri"/>
                                <w:snapToGrid w:val="0"/>
                                <w:sz w:val="14"/>
                                <w:szCs w:val="18"/>
                              </w:rPr>
                              <w:t>Usado</w:t>
                            </w:r>
                            <w:proofErr w:type="spellEnd"/>
                            <w:r w:rsidRPr="00C47B90">
                              <w:rPr>
                                <w:rFonts w:ascii="Calibri" w:hAnsi="Calibri"/>
                                <w:snapToGrid w:val="0"/>
                                <w:sz w:val="14"/>
                                <w:szCs w:val="18"/>
                              </w:rPr>
                              <w:t xml:space="preserve"> con </w:t>
                            </w:r>
                            <w:proofErr w:type="spellStart"/>
                            <w:r w:rsidRPr="00C47B90">
                              <w:rPr>
                                <w:rFonts w:ascii="Calibri" w:hAnsi="Calibri"/>
                                <w:snapToGrid w:val="0"/>
                                <w:sz w:val="14"/>
                                <w:szCs w:val="18"/>
                              </w:rPr>
                              <w:t>permiso</w:t>
                            </w:r>
                            <w:proofErr w:type="spellEnd"/>
                            <w:r w:rsidRPr="00C47B90">
                              <w:rPr>
                                <w:rFonts w:ascii="Calibri" w:hAnsi="Calibri"/>
                                <w:snapToGrid w:val="0"/>
                                <w:sz w:val="14"/>
                                <w:szCs w:val="18"/>
                              </w:rPr>
                              <w:t xml:space="preserve">. </w:t>
                            </w:r>
                            <w:r w:rsidRPr="00C47B90">
                              <w:rPr>
                                <w:rStyle w:val="CITE"/>
                                <w:rFonts w:ascii="Calibri" w:hAnsi="Calibri"/>
                                <w:sz w:val="14"/>
                                <w:szCs w:val="18"/>
                              </w:rPr>
                              <w:t xml:space="preserve">The Bible texts are from the New Revised Standard Version of the Bible, </w:t>
                            </w:r>
                            <w:r w:rsidRPr="00C47B90">
                              <w:rPr>
                                <w:rFonts w:ascii="Calibri" w:hAnsi="Calibri"/>
                                <w:snapToGrid w:val="0"/>
                                <w:sz w:val="14"/>
                                <w:szCs w:val="18"/>
                              </w:rPr>
                              <w:t xml:space="preserve">© </w:t>
                            </w:r>
                            <w:r w:rsidRPr="00C47B90">
                              <w:rPr>
                                <w:rStyle w:val="CITE"/>
                                <w:rFonts w:ascii="Calibri" w:hAnsi="Calibri"/>
                                <w:sz w:val="14"/>
                                <w:szCs w:val="18"/>
                              </w:rPr>
                              <w:t>1989 by the Division of Christian Education of the National Council of the Church of Christ in the USA, and used by permission.</w:t>
                            </w:r>
                          </w:p>
                          <w:p w14:paraId="6CDA56A1" w14:textId="77777777" w:rsidR="009B08D5" w:rsidRPr="00C47B90" w:rsidRDefault="009B08D5" w:rsidP="009B08D5">
                            <w:pPr>
                              <w:rPr>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E2B792" id="_x0000_t202" coordsize="21600,21600" o:spt="202" path="m,l,21600r21600,l21600,xe">
                <v:stroke joinstyle="miter"/>
                <v:path gradientshapeok="t" o:connecttype="rect"/>
              </v:shapetype>
              <v:shape id="Text Box 2" o:spid="_x0000_s1026" type="#_x0000_t202" style="position:absolute;margin-left:1pt;margin-top:1.25pt;width:538.95pt;height:3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">
                <v:textbox>
                  <w:txbxContent>
                    <w:p w14:paraId="37C071CB" w14:textId="77777777" w:rsidR="009B08D5" w:rsidRPr="00C47B90" w:rsidRDefault="009B08D5" w:rsidP="009B08D5">
                      <w:pPr>
                        <w:spacing w:line="216" w:lineRule="auto"/>
                        <w:jc w:val="center"/>
                        <w:rPr>
                          <w:rFonts w:ascii="Calibri" w:hAnsi="Calibri"/>
                          <w:sz w:val="14"/>
                          <w:szCs w:val="18"/>
                        </w:rPr>
                      </w:pPr>
                      <w:r w:rsidRPr="00C47B90">
                        <w:rPr>
                          <w:rFonts w:ascii="Calibri" w:hAnsi="Calibri"/>
                          <w:snapToGrid w:val="0"/>
                          <w:sz w:val="14"/>
                          <w:szCs w:val="18"/>
                          <w:lang w:val="es-MX"/>
                        </w:rPr>
                        <w:t xml:space="preserve">Textos bíblicos son tomados de la </w:t>
                      </w:r>
                      <w:r w:rsidRPr="00C47B90">
                        <w:rPr>
                          <w:rFonts w:ascii="Calibri" w:hAnsi="Calibri"/>
                          <w:i/>
                          <w:snapToGrid w:val="0"/>
                          <w:sz w:val="14"/>
                          <w:szCs w:val="18"/>
                          <w:lang w:val="es-MX"/>
                        </w:rPr>
                        <w:t>Biblia</w:t>
                      </w:r>
                      <w:r w:rsidRPr="00C47B90">
                        <w:rPr>
                          <w:rFonts w:ascii="Calibri" w:hAnsi="Calibri"/>
                          <w:snapToGrid w:val="0"/>
                          <w:sz w:val="14"/>
                          <w:szCs w:val="18"/>
                          <w:lang w:val="es-MX"/>
                        </w:rPr>
                        <w:t xml:space="preserve"> </w:t>
                      </w:r>
                      <w:r w:rsidRPr="00C47B90">
                        <w:rPr>
                          <w:rFonts w:ascii="Calibri" w:hAnsi="Calibri"/>
                          <w:i/>
                          <w:snapToGrid w:val="0"/>
                          <w:sz w:val="14"/>
                          <w:szCs w:val="18"/>
                          <w:lang w:val="es-MX"/>
                        </w:rPr>
                        <w:t xml:space="preserve">Dios Habla Hoy, </w:t>
                      </w:r>
                      <w:r w:rsidRPr="00C47B90">
                        <w:rPr>
                          <w:rFonts w:ascii="Calibri" w:hAnsi="Calibri"/>
                          <w:snapToGrid w:val="0"/>
                          <w:sz w:val="14"/>
                          <w:szCs w:val="18"/>
                          <w:lang w:val="es-MX"/>
                        </w:rPr>
                        <w:t xml:space="preserve">propiedad literaria de © Sociedades Bíblicas Unidas. 1996. Usado con permiso.  Las colectas y los Salmos son tomados de </w:t>
                      </w:r>
                      <w:r w:rsidRPr="00C47B90">
                        <w:rPr>
                          <w:rFonts w:ascii="Calibri" w:hAnsi="Calibri"/>
                          <w:i/>
                          <w:snapToGrid w:val="0"/>
                          <w:sz w:val="14"/>
                          <w:szCs w:val="18"/>
                          <w:lang w:val="es-MX"/>
                        </w:rPr>
                        <w:t>El Libro de Oración Común</w:t>
                      </w:r>
                      <w:r w:rsidRPr="00C47B90">
                        <w:rPr>
                          <w:rFonts w:ascii="Calibri" w:hAnsi="Calibri"/>
                          <w:snapToGrid w:val="0"/>
                          <w:sz w:val="14"/>
                          <w:szCs w:val="18"/>
                          <w:lang w:val="es-MX"/>
                        </w:rPr>
                        <w:t xml:space="preserve"> y </w:t>
                      </w:r>
                      <w:proofErr w:type="spellStart"/>
                      <w:r w:rsidRPr="00C47B90">
                        <w:rPr>
                          <w:rFonts w:ascii="Calibri" w:hAnsi="Calibri"/>
                          <w:i/>
                          <w:snapToGrid w:val="0"/>
                          <w:sz w:val="14"/>
                          <w:szCs w:val="18"/>
                          <w:lang w:val="es-MX"/>
                        </w:rPr>
                        <w:t>The</w:t>
                      </w:r>
                      <w:proofErr w:type="spellEnd"/>
                      <w:r w:rsidRPr="00C47B90">
                        <w:rPr>
                          <w:rFonts w:ascii="Calibri" w:hAnsi="Calibri"/>
                          <w:snapToGrid w:val="0"/>
                          <w:sz w:val="14"/>
                          <w:szCs w:val="18"/>
                          <w:lang w:val="es-MX"/>
                        </w:rPr>
                        <w:t xml:space="preserve"> </w:t>
                      </w:r>
                      <w:r w:rsidRPr="00C47B90">
                        <w:rPr>
                          <w:rFonts w:ascii="Calibri" w:hAnsi="Calibri"/>
                          <w:i/>
                          <w:snapToGrid w:val="0"/>
                          <w:sz w:val="14"/>
                          <w:szCs w:val="18"/>
                          <w:lang w:val="es-MX"/>
                        </w:rPr>
                        <w:t xml:space="preserve">Book </w:t>
                      </w:r>
                      <w:proofErr w:type="spellStart"/>
                      <w:r w:rsidRPr="00C47B90">
                        <w:rPr>
                          <w:rFonts w:ascii="Calibri" w:hAnsi="Calibri"/>
                          <w:i/>
                          <w:snapToGrid w:val="0"/>
                          <w:sz w:val="14"/>
                          <w:szCs w:val="18"/>
                          <w:lang w:val="es-MX"/>
                        </w:rPr>
                        <w:t>of</w:t>
                      </w:r>
                      <w:proofErr w:type="spellEnd"/>
                      <w:r w:rsidRPr="00C47B90">
                        <w:rPr>
                          <w:rFonts w:ascii="Calibri" w:hAnsi="Calibri"/>
                          <w:i/>
                          <w:snapToGrid w:val="0"/>
                          <w:sz w:val="14"/>
                          <w:szCs w:val="18"/>
                          <w:lang w:val="es-MX"/>
                        </w:rPr>
                        <w:t xml:space="preserve"> </w:t>
                      </w:r>
                      <w:proofErr w:type="spellStart"/>
                      <w:r w:rsidRPr="00C47B90">
                        <w:rPr>
                          <w:rFonts w:ascii="Calibri" w:hAnsi="Calibri"/>
                          <w:i/>
                          <w:snapToGrid w:val="0"/>
                          <w:sz w:val="14"/>
                          <w:szCs w:val="18"/>
                          <w:lang w:val="es-MX"/>
                        </w:rPr>
                        <w:t>Common</w:t>
                      </w:r>
                      <w:proofErr w:type="spellEnd"/>
                      <w:r w:rsidRPr="00C47B90">
                        <w:rPr>
                          <w:rFonts w:ascii="Calibri" w:hAnsi="Calibri"/>
                          <w:i/>
                          <w:snapToGrid w:val="0"/>
                          <w:sz w:val="14"/>
                          <w:szCs w:val="18"/>
                          <w:lang w:val="es-MX"/>
                        </w:rPr>
                        <w:t xml:space="preserve"> </w:t>
                      </w:r>
                      <w:proofErr w:type="spellStart"/>
                      <w:r w:rsidRPr="00C47B90">
                        <w:rPr>
                          <w:rFonts w:ascii="Calibri" w:hAnsi="Calibri"/>
                          <w:i/>
                          <w:snapToGrid w:val="0"/>
                          <w:sz w:val="14"/>
                          <w:szCs w:val="18"/>
                          <w:lang w:val="es-MX"/>
                        </w:rPr>
                        <w:t>Prayer</w:t>
                      </w:r>
                      <w:proofErr w:type="spellEnd"/>
                      <w:r w:rsidRPr="00C47B90">
                        <w:rPr>
                          <w:rFonts w:ascii="Calibri" w:hAnsi="Calibri"/>
                          <w:snapToGrid w:val="0"/>
                          <w:sz w:val="14"/>
                          <w:szCs w:val="18"/>
                          <w:lang w:val="es-MX"/>
                        </w:rPr>
                        <w:t xml:space="preserve">,  propiedad literaria de © </w:t>
                      </w:r>
                      <w:proofErr w:type="spellStart"/>
                      <w:r w:rsidRPr="00C47B90">
                        <w:rPr>
                          <w:rFonts w:ascii="Calibri" w:hAnsi="Calibri"/>
                          <w:snapToGrid w:val="0"/>
                          <w:sz w:val="14"/>
                          <w:szCs w:val="18"/>
                          <w:lang w:val="es-US"/>
                        </w:rPr>
                        <w:t>The</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Church</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Pension</w:t>
                      </w:r>
                      <w:proofErr w:type="spellEnd"/>
                      <w:r w:rsidRPr="00C47B90">
                        <w:rPr>
                          <w:rFonts w:ascii="Calibri" w:hAnsi="Calibri"/>
                          <w:snapToGrid w:val="0"/>
                          <w:sz w:val="14"/>
                          <w:szCs w:val="18"/>
                          <w:lang w:val="es-US"/>
                        </w:rPr>
                        <w:t xml:space="preserve"> </w:t>
                      </w:r>
                      <w:proofErr w:type="spellStart"/>
                      <w:r w:rsidRPr="00C47B90">
                        <w:rPr>
                          <w:rFonts w:ascii="Calibri" w:hAnsi="Calibri"/>
                          <w:snapToGrid w:val="0"/>
                          <w:sz w:val="14"/>
                          <w:szCs w:val="18"/>
                          <w:lang w:val="es-US"/>
                        </w:rPr>
                        <w:t>Fund</w:t>
                      </w:r>
                      <w:proofErr w:type="spellEnd"/>
                      <w:r w:rsidRPr="00C47B90">
                        <w:rPr>
                          <w:rFonts w:ascii="Calibri" w:hAnsi="Calibri"/>
                          <w:snapToGrid w:val="0"/>
                          <w:sz w:val="14"/>
                          <w:szCs w:val="18"/>
                          <w:lang w:val="es-US"/>
                        </w:rPr>
                        <w:t xml:space="preserve">, 1982.  </w:t>
                      </w:r>
                      <w:proofErr w:type="spellStart"/>
                      <w:r w:rsidRPr="00C47B90">
                        <w:rPr>
                          <w:rFonts w:ascii="Calibri" w:hAnsi="Calibri"/>
                          <w:snapToGrid w:val="0"/>
                          <w:sz w:val="14"/>
                          <w:szCs w:val="18"/>
                        </w:rPr>
                        <w:t>Usado</w:t>
                      </w:r>
                      <w:proofErr w:type="spellEnd"/>
                      <w:r w:rsidRPr="00C47B90">
                        <w:rPr>
                          <w:rFonts w:ascii="Calibri" w:hAnsi="Calibri"/>
                          <w:snapToGrid w:val="0"/>
                          <w:sz w:val="14"/>
                          <w:szCs w:val="18"/>
                        </w:rPr>
                        <w:t xml:space="preserve"> con </w:t>
                      </w:r>
                      <w:proofErr w:type="spellStart"/>
                      <w:r w:rsidRPr="00C47B90">
                        <w:rPr>
                          <w:rFonts w:ascii="Calibri" w:hAnsi="Calibri"/>
                          <w:snapToGrid w:val="0"/>
                          <w:sz w:val="14"/>
                          <w:szCs w:val="18"/>
                        </w:rPr>
                        <w:t>permiso</w:t>
                      </w:r>
                      <w:proofErr w:type="spellEnd"/>
                      <w:r w:rsidRPr="00C47B90">
                        <w:rPr>
                          <w:rFonts w:ascii="Calibri" w:hAnsi="Calibri"/>
                          <w:snapToGrid w:val="0"/>
                          <w:sz w:val="14"/>
                          <w:szCs w:val="18"/>
                        </w:rPr>
                        <w:t xml:space="preserve">. </w:t>
                      </w:r>
                      <w:r w:rsidRPr="00C47B90">
                        <w:rPr>
                          <w:rStyle w:val="CITE"/>
                          <w:rFonts w:ascii="Calibri" w:hAnsi="Calibri"/>
                          <w:sz w:val="14"/>
                          <w:szCs w:val="18"/>
                        </w:rPr>
                        <w:t xml:space="preserve">The Bible texts are from the New Revised Standard Version of the Bible, </w:t>
                      </w:r>
                      <w:r w:rsidRPr="00C47B90">
                        <w:rPr>
                          <w:rFonts w:ascii="Calibri" w:hAnsi="Calibri"/>
                          <w:snapToGrid w:val="0"/>
                          <w:sz w:val="14"/>
                          <w:szCs w:val="18"/>
                        </w:rPr>
                        <w:t xml:space="preserve">© </w:t>
                      </w:r>
                      <w:r w:rsidRPr="00C47B90">
                        <w:rPr>
                          <w:rStyle w:val="CITE"/>
                          <w:rFonts w:ascii="Calibri" w:hAnsi="Calibri"/>
                          <w:sz w:val="14"/>
                          <w:szCs w:val="18"/>
                        </w:rPr>
                        <w:t>1989 by the Division of Christian Education of the National Council of the Church of Christ in the USA, and used by permission.</w:t>
                      </w:r>
                    </w:p>
                    <w:p w14:paraId="6CDA56A1" w14:textId="77777777" w:rsidR="009B08D5" w:rsidRPr="00C47B90" w:rsidRDefault="009B08D5" w:rsidP="009B08D5">
                      <w:pPr>
                        <w:rPr>
                          <w:sz w:val="20"/>
                        </w:rPr>
                      </w:pPr>
                    </w:p>
                  </w:txbxContent>
                </v:textbox>
              </v:shape>
            </w:pict>
          </mc:Fallback>
        </mc:AlternateContent>
      </w:r>
    </w:p>
    <w:p w14:paraId="7AF6E3FF" w14:textId="77777777" w:rsidR="00194815" w:rsidRPr="00194815" w:rsidRDefault="00555826" w:rsidP="00194815">
      <w:pPr>
        <w:ind w:left="360" w:hanging="360"/>
        <w:rPr>
          <w:rFonts w:ascii="Calibri" w:hAnsi="Calibri" w:cs="Calibri"/>
          <w:sz w:val="21"/>
          <w:szCs w:val="21"/>
        </w:rPr>
      </w:pPr>
      <w:r w:rsidRPr="00194815">
        <w:rPr>
          <w:rFonts w:ascii="Calibri" w:hAnsi="Calibri" w:cs="Calibri"/>
          <w:b/>
          <w:snapToGrid w:val="0"/>
          <w:color w:val="000000"/>
          <w:sz w:val="22"/>
          <w:szCs w:val="22"/>
          <w:lang w:val="es-419"/>
        </w:rPr>
        <w:br w:type="column"/>
      </w:r>
      <w:r w:rsidR="00194815" w:rsidRPr="00194815">
        <w:rPr>
          <w:rFonts w:ascii="Calibri" w:hAnsi="Calibri" w:cs="Calibri"/>
          <w:sz w:val="21"/>
          <w:szCs w:val="21"/>
        </w:rPr>
        <w:t xml:space="preserve">3 </w:t>
      </w:r>
      <w:r w:rsidR="00194815" w:rsidRPr="00194815">
        <w:rPr>
          <w:rFonts w:ascii="Calibri" w:hAnsi="Calibri" w:cs="Calibri"/>
          <w:sz w:val="21"/>
          <w:szCs w:val="21"/>
        </w:rPr>
        <w:tab/>
        <w:t>He gathered them out of the lands; *</w:t>
      </w:r>
      <w:r w:rsidR="00194815" w:rsidRPr="00194815">
        <w:rPr>
          <w:rFonts w:ascii="Calibri" w:hAnsi="Calibri" w:cs="Calibri"/>
          <w:sz w:val="21"/>
          <w:szCs w:val="21"/>
        </w:rPr>
        <w:br/>
        <w:t>from the east and from the west,</w:t>
      </w:r>
    </w:p>
    <w:p w14:paraId="6C959D81" w14:textId="77777777" w:rsidR="00194815" w:rsidRPr="00194815" w:rsidRDefault="00194815" w:rsidP="00194815">
      <w:pPr>
        <w:ind w:left="360" w:firstLine="360"/>
        <w:rPr>
          <w:rFonts w:ascii="Calibri" w:hAnsi="Calibri" w:cs="Calibri"/>
          <w:sz w:val="21"/>
          <w:szCs w:val="21"/>
        </w:rPr>
      </w:pPr>
      <w:r w:rsidRPr="00194815">
        <w:rPr>
          <w:rFonts w:ascii="Calibri" w:hAnsi="Calibri" w:cs="Calibri"/>
          <w:sz w:val="21"/>
          <w:szCs w:val="21"/>
        </w:rPr>
        <w:t xml:space="preserve">from the north and from the south. </w:t>
      </w:r>
    </w:p>
    <w:p w14:paraId="42C83F0C" w14:textId="77777777" w:rsidR="00194815" w:rsidRPr="00194815" w:rsidRDefault="00194815" w:rsidP="00194815">
      <w:pPr>
        <w:ind w:left="360" w:hanging="360"/>
        <w:rPr>
          <w:rFonts w:ascii="Calibri" w:hAnsi="Calibri" w:cs="Calibri"/>
          <w:b/>
          <w:bCs/>
          <w:sz w:val="21"/>
          <w:szCs w:val="21"/>
        </w:rPr>
      </w:pPr>
      <w:r w:rsidRPr="00194815">
        <w:rPr>
          <w:rFonts w:ascii="Calibri" w:hAnsi="Calibri" w:cs="Calibri"/>
          <w:b/>
          <w:bCs/>
          <w:sz w:val="21"/>
          <w:szCs w:val="21"/>
        </w:rPr>
        <w:t xml:space="preserve">4 </w:t>
      </w:r>
      <w:r w:rsidRPr="00194815">
        <w:rPr>
          <w:rFonts w:ascii="Calibri" w:hAnsi="Calibri" w:cs="Calibri"/>
          <w:b/>
          <w:bCs/>
          <w:sz w:val="21"/>
          <w:szCs w:val="21"/>
        </w:rPr>
        <w:tab/>
        <w:t>Some wandered in desert wastes; *</w:t>
      </w:r>
      <w:r w:rsidRPr="00194815">
        <w:rPr>
          <w:rFonts w:ascii="Calibri" w:hAnsi="Calibri" w:cs="Calibri"/>
          <w:b/>
          <w:bCs/>
          <w:sz w:val="21"/>
          <w:szCs w:val="21"/>
        </w:rPr>
        <w:br/>
        <w:t xml:space="preserve">they found no way to a city where they might dwell. </w:t>
      </w:r>
    </w:p>
    <w:p w14:paraId="17277977" w14:textId="77777777" w:rsidR="00194815" w:rsidRPr="00194815" w:rsidRDefault="00194815" w:rsidP="00194815">
      <w:pPr>
        <w:ind w:left="360" w:hanging="360"/>
        <w:rPr>
          <w:rFonts w:ascii="Calibri" w:hAnsi="Calibri" w:cs="Calibri"/>
          <w:sz w:val="21"/>
          <w:szCs w:val="21"/>
        </w:rPr>
      </w:pPr>
      <w:r w:rsidRPr="00194815">
        <w:rPr>
          <w:rFonts w:ascii="Calibri" w:hAnsi="Calibri" w:cs="Calibri"/>
          <w:sz w:val="21"/>
          <w:szCs w:val="21"/>
        </w:rPr>
        <w:t xml:space="preserve">5 </w:t>
      </w:r>
      <w:r w:rsidRPr="00194815">
        <w:rPr>
          <w:rFonts w:ascii="Calibri" w:hAnsi="Calibri" w:cs="Calibri"/>
          <w:sz w:val="21"/>
          <w:szCs w:val="21"/>
        </w:rPr>
        <w:tab/>
        <w:t>They were hungry and thirsty; *</w:t>
      </w:r>
      <w:r w:rsidRPr="00194815">
        <w:rPr>
          <w:rFonts w:ascii="Calibri" w:hAnsi="Calibri" w:cs="Calibri"/>
          <w:sz w:val="21"/>
          <w:szCs w:val="21"/>
        </w:rPr>
        <w:br/>
        <w:t xml:space="preserve">their spirits languished within them. </w:t>
      </w:r>
    </w:p>
    <w:p w14:paraId="606B965B" w14:textId="77777777" w:rsidR="00194815" w:rsidRPr="00194815" w:rsidRDefault="00194815" w:rsidP="00194815">
      <w:pPr>
        <w:ind w:left="360" w:hanging="360"/>
        <w:rPr>
          <w:rFonts w:ascii="Calibri" w:hAnsi="Calibri" w:cs="Calibri"/>
          <w:b/>
          <w:bCs/>
          <w:sz w:val="21"/>
          <w:szCs w:val="21"/>
        </w:rPr>
      </w:pPr>
      <w:r w:rsidRPr="00194815">
        <w:rPr>
          <w:rFonts w:ascii="Calibri" w:hAnsi="Calibri" w:cs="Calibri"/>
          <w:b/>
          <w:bCs/>
          <w:sz w:val="21"/>
          <w:szCs w:val="21"/>
        </w:rPr>
        <w:t xml:space="preserve">6 </w:t>
      </w:r>
      <w:r w:rsidRPr="00194815">
        <w:rPr>
          <w:rFonts w:ascii="Calibri" w:hAnsi="Calibri" w:cs="Calibri"/>
          <w:b/>
          <w:bCs/>
          <w:sz w:val="21"/>
          <w:szCs w:val="21"/>
        </w:rPr>
        <w:tab/>
        <w:t>Then they cried to the LORD in their trouble, *</w:t>
      </w:r>
      <w:r w:rsidRPr="00194815">
        <w:rPr>
          <w:rFonts w:ascii="Calibri" w:hAnsi="Calibri" w:cs="Calibri"/>
          <w:b/>
          <w:bCs/>
          <w:sz w:val="21"/>
          <w:szCs w:val="21"/>
        </w:rPr>
        <w:br/>
        <w:t xml:space="preserve">and he delivered them from their distress. </w:t>
      </w:r>
    </w:p>
    <w:p w14:paraId="1A740FE1" w14:textId="77777777" w:rsidR="00194815" w:rsidRPr="00194815" w:rsidRDefault="00194815" w:rsidP="00194815">
      <w:pPr>
        <w:ind w:left="360" w:hanging="360"/>
        <w:rPr>
          <w:rFonts w:ascii="Calibri" w:hAnsi="Calibri" w:cs="Calibri"/>
          <w:sz w:val="21"/>
          <w:szCs w:val="21"/>
        </w:rPr>
      </w:pPr>
      <w:r w:rsidRPr="00194815">
        <w:rPr>
          <w:rFonts w:ascii="Calibri" w:hAnsi="Calibri" w:cs="Calibri"/>
          <w:sz w:val="21"/>
          <w:szCs w:val="21"/>
        </w:rPr>
        <w:t xml:space="preserve">7 </w:t>
      </w:r>
      <w:r w:rsidRPr="00194815">
        <w:rPr>
          <w:rFonts w:ascii="Calibri" w:hAnsi="Calibri" w:cs="Calibri"/>
          <w:sz w:val="21"/>
          <w:szCs w:val="21"/>
        </w:rPr>
        <w:tab/>
        <w:t>He put their feet on a straight path *</w:t>
      </w:r>
      <w:r w:rsidRPr="00194815">
        <w:rPr>
          <w:rFonts w:ascii="Calibri" w:hAnsi="Calibri" w:cs="Calibri"/>
          <w:sz w:val="21"/>
          <w:szCs w:val="21"/>
        </w:rPr>
        <w:br/>
        <w:t xml:space="preserve">to go to a city where they might dwell. </w:t>
      </w:r>
    </w:p>
    <w:p w14:paraId="7191F703" w14:textId="77777777" w:rsidR="00194815" w:rsidRPr="00194815" w:rsidRDefault="00194815" w:rsidP="00194815">
      <w:pPr>
        <w:ind w:left="360" w:hanging="360"/>
        <w:rPr>
          <w:rFonts w:ascii="Calibri" w:hAnsi="Calibri" w:cs="Calibri"/>
          <w:b/>
          <w:bCs/>
          <w:sz w:val="21"/>
          <w:szCs w:val="21"/>
        </w:rPr>
      </w:pPr>
      <w:r w:rsidRPr="00194815">
        <w:rPr>
          <w:rFonts w:ascii="Calibri" w:hAnsi="Calibri" w:cs="Calibri"/>
          <w:b/>
          <w:bCs/>
          <w:sz w:val="21"/>
          <w:szCs w:val="21"/>
        </w:rPr>
        <w:t xml:space="preserve">33 </w:t>
      </w:r>
      <w:r w:rsidRPr="00194815">
        <w:rPr>
          <w:rFonts w:ascii="Calibri" w:hAnsi="Calibri" w:cs="Calibri"/>
          <w:b/>
          <w:bCs/>
          <w:sz w:val="21"/>
          <w:szCs w:val="21"/>
        </w:rPr>
        <w:tab/>
        <w:t>The LORD changed rivers into deserts, *</w:t>
      </w:r>
      <w:r w:rsidRPr="00194815">
        <w:rPr>
          <w:rFonts w:ascii="Calibri" w:hAnsi="Calibri" w:cs="Calibri"/>
          <w:b/>
          <w:bCs/>
          <w:sz w:val="21"/>
          <w:szCs w:val="21"/>
        </w:rPr>
        <w:br/>
        <w:t xml:space="preserve">and water-springs into thirsty ground, </w:t>
      </w:r>
    </w:p>
    <w:p w14:paraId="07BE2AD9" w14:textId="77777777" w:rsidR="00194815" w:rsidRPr="00194815" w:rsidRDefault="00194815" w:rsidP="00194815">
      <w:pPr>
        <w:ind w:left="360" w:hanging="360"/>
        <w:rPr>
          <w:rFonts w:ascii="Calibri" w:hAnsi="Calibri" w:cs="Calibri"/>
          <w:sz w:val="21"/>
          <w:szCs w:val="21"/>
        </w:rPr>
      </w:pPr>
      <w:r w:rsidRPr="00194815">
        <w:rPr>
          <w:rFonts w:ascii="Calibri" w:hAnsi="Calibri" w:cs="Calibri"/>
          <w:sz w:val="21"/>
          <w:szCs w:val="21"/>
        </w:rPr>
        <w:t xml:space="preserve">34 </w:t>
      </w:r>
      <w:r w:rsidRPr="00194815">
        <w:rPr>
          <w:rFonts w:ascii="Calibri" w:hAnsi="Calibri" w:cs="Calibri"/>
          <w:sz w:val="21"/>
          <w:szCs w:val="21"/>
        </w:rPr>
        <w:tab/>
        <w:t>A fruitful land into salt flats, *</w:t>
      </w:r>
      <w:r w:rsidRPr="00194815">
        <w:rPr>
          <w:rFonts w:ascii="Calibri" w:hAnsi="Calibri" w:cs="Calibri"/>
          <w:sz w:val="21"/>
          <w:szCs w:val="21"/>
        </w:rPr>
        <w:br/>
        <w:t xml:space="preserve">because of the wickedness of those who dwell there. </w:t>
      </w:r>
    </w:p>
    <w:p w14:paraId="257E8AF2" w14:textId="77777777" w:rsidR="00194815" w:rsidRPr="00194815" w:rsidRDefault="00194815" w:rsidP="00194815">
      <w:pPr>
        <w:ind w:left="360" w:hanging="360"/>
        <w:rPr>
          <w:rFonts w:ascii="Calibri" w:hAnsi="Calibri" w:cs="Calibri"/>
          <w:b/>
          <w:bCs/>
          <w:sz w:val="21"/>
          <w:szCs w:val="21"/>
        </w:rPr>
      </w:pPr>
      <w:r w:rsidRPr="00194815">
        <w:rPr>
          <w:rFonts w:ascii="Calibri" w:hAnsi="Calibri" w:cs="Calibri"/>
          <w:b/>
          <w:bCs/>
          <w:sz w:val="21"/>
          <w:szCs w:val="21"/>
        </w:rPr>
        <w:t xml:space="preserve">35 </w:t>
      </w:r>
      <w:r w:rsidRPr="00194815">
        <w:rPr>
          <w:rFonts w:ascii="Calibri" w:hAnsi="Calibri" w:cs="Calibri"/>
          <w:b/>
          <w:bCs/>
          <w:sz w:val="21"/>
          <w:szCs w:val="21"/>
        </w:rPr>
        <w:tab/>
        <w:t>He changed deserts into pools of water *</w:t>
      </w:r>
      <w:r w:rsidRPr="00194815">
        <w:rPr>
          <w:rFonts w:ascii="Calibri" w:hAnsi="Calibri" w:cs="Calibri"/>
          <w:b/>
          <w:bCs/>
          <w:sz w:val="21"/>
          <w:szCs w:val="21"/>
        </w:rPr>
        <w:br/>
        <w:t xml:space="preserve">and dry land into water-springs. </w:t>
      </w:r>
    </w:p>
    <w:p w14:paraId="02A51DAA" w14:textId="77777777" w:rsidR="00194815" w:rsidRPr="00194815" w:rsidRDefault="00194815" w:rsidP="00194815">
      <w:pPr>
        <w:ind w:left="360" w:hanging="360"/>
        <w:rPr>
          <w:rFonts w:ascii="Calibri" w:hAnsi="Calibri" w:cs="Calibri"/>
          <w:sz w:val="21"/>
          <w:szCs w:val="21"/>
        </w:rPr>
      </w:pPr>
      <w:r w:rsidRPr="00194815">
        <w:rPr>
          <w:rFonts w:ascii="Calibri" w:hAnsi="Calibri" w:cs="Calibri"/>
          <w:sz w:val="21"/>
          <w:szCs w:val="21"/>
        </w:rPr>
        <w:t xml:space="preserve">36 </w:t>
      </w:r>
      <w:r w:rsidRPr="00194815">
        <w:rPr>
          <w:rFonts w:ascii="Calibri" w:hAnsi="Calibri" w:cs="Calibri"/>
          <w:sz w:val="21"/>
          <w:szCs w:val="21"/>
        </w:rPr>
        <w:tab/>
        <w:t>He settled the hungry there, *</w:t>
      </w:r>
      <w:r w:rsidRPr="00194815">
        <w:rPr>
          <w:rFonts w:ascii="Calibri" w:hAnsi="Calibri" w:cs="Calibri"/>
          <w:sz w:val="21"/>
          <w:szCs w:val="21"/>
        </w:rPr>
        <w:br/>
        <w:t xml:space="preserve">and they founded a city to dwell in. </w:t>
      </w:r>
    </w:p>
    <w:p w14:paraId="136FBBA2" w14:textId="77777777" w:rsidR="00194815" w:rsidRPr="00194815" w:rsidRDefault="00194815" w:rsidP="00194815">
      <w:pPr>
        <w:ind w:left="360" w:hanging="360"/>
        <w:rPr>
          <w:rFonts w:ascii="Calibri" w:hAnsi="Calibri" w:cs="Calibri"/>
          <w:b/>
          <w:bCs/>
          <w:sz w:val="21"/>
          <w:szCs w:val="21"/>
        </w:rPr>
      </w:pPr>
      <w:r w:rsidRPr="00194815">
        <w:rPr>
          <w:rFonts w:ascii="Calibri" w:hAnsi="Calibri" w:cs="Calibri"/>
          <w:b/>
          <w:bCs/>
          <w:sz w:val="21"/>
          <w:szCs w:val="21"/>
        </w:rPr>
        <w:t xml:space="preserve">37 </w:t>
      </w:r>
      <w:r w:rsidRPr="00194815">
        <w:rPr>
          <w:rFonts w:ascii="Calibri" w:hAnsi="Calibri" w:cs="Calibri"/>
          <w:b/>
          <w:bCs/>
          <w:sz w:val="21"/>
          <w:szCs w:val="21"/>
        </w:rPr>
        <w:tab/>
        <w:t>They sowed fields, and planted vineyards, *</w:t>
      </w:r>
      <w:r w:rsidRPr="00194815">
        <w:rPr>
          <w:rFonts w:ascii="Calibri" w:hAnsi="Calibri" w:cs="Calibri"/>
          <w:b/>
          <w:bCs/>
          <w:sz w:val="21"/>
          <w:szCs w:val="21"/>
        </w:rPr>
        <w:br/>
        <w:t xml:space="preserve">and brought in a fruitful harvest. </w:t>
      </w:r>
    </w:p>
    <w:p w14:paraId="15F6BD19" w14:textId="407DE429" w:rsidR="00AA18FB" w:rsidRPr="00194815" w:rsidRDefault="00AA18FB" w:rsidP="00194815">
      <w:pPr>
        <w:contextualSpacing/>
        <w:rPr>
          <w:rFonts w:ascii="Calibri" w:hAnsi="Calibri" w:cs="Calibri"/>
          <w:sz w:val="12"/>
          <w:szCs w:val="12"/>
        </w:rPr>
      </w:pPr>
    </w:p>
    <w:p w14:paraId="35C125AD" w14:textId="77777777" w:rsidR="00555826" w:rsidRPr="00194815" w:rsidRDefault="00555826" w:rsidP="006149E3">
      <w:pPr>
        <w:pStyle w:val="Heading6"/>
        <w:spacing w:line="276" w:lineRule="auto"/>
        <w:rPr>
          <w:rFonts w:ascii="Calibri" w:hAnsi="Calibri" w:cs="Calibri"/>
          <w:i/>
          <w:sz w:val="21"/>
          <w:szCs w:val="21"/>
          <w:u w:val="none"/>
        </w:rPr>
      </w:pPr>
      <w:r w:rsidRPr="00194815">
        <w:rPr>
          <w:rFonts w:ascii="Calibri" w:hAnsi="Calibri" w:cs="Calibri"/>
          <w:sz w:val="21"/>
          <w:szCs w:val="21"/>
        </w:rPr>
        <w:t>EPISTLE</w:t>
      </w:r>
      <w:r w:rsidRPr="00194815">
        <w:rPr>
          <w:rFonts w:ascii="Calibri" w:hAnsi="Calibri" w:cs="Calibri"/>
          <w:i/>
          <w:sz w:val="21"/>
          <w:szCs w:val="21"/>
          <w:u w:val="none"/>
        </w:rPr>
        <w:t xml:space="preserve"> </w:t>
      </w:r>
      <w:r w:rsidR="008143EA" w:rsidRPr="00194815">
        <w:rPr>
          <w:rFonts w:ascii="Calibri" w:hAnsi="Calibri" w:cs="Calibri"/>
          <w:i/>
          <w:sz w:val="21"/>
          <w:szCs w:val="21"/>
          <w:u w:val="none"/>
        </w:rPr>
        <w:t xml:space="preserve">  </w:t>
      </w:r>
      <w:r w:rsidRPr="00194815">
        <w:rPr>
          <w:rFonts w:ascii="Calibri" w:hAnsi="Calibri" w:cs="Calibri"/>
          <w:i/>
          <w:sz w:val="21"/>
          <w:szCs w:val="21"/>
          <w:u w:val="none"/>
        </w:rPr>
        <w:t>1 John 3:1-3</w:t>
      </w:r>
    </w:p>
    <w:p w14:paraId="1D9E9A65" w14:textId="77777777" w:rsidR="00E521DA" w:rsidRPr="00194815" w:rsidRDefault="00555826" w:rsidP="00194815">
      <w:pPr>
        <w:ind w:firstLine="360"/>
        <w:rPr>
          <w:rFonts w:ascii="Calibri" w:hAnsi="Calibri" w:cs="Calibri"/>
          <w:sz w:val="21"/>
          <w:szCs w:val="21"/>
        </w:rPr>
      </w:pPr>
      <w:r w:rsidRPr="00194815">
        <w:rPr>
          <w:rFonts w:ascii="Calibri" w:hAnsi="Calibri" w:cs="Calibri"/>
          <w:sz w:val="21"/>
          <w:szCs w:val="21"/>
        </w:rPr>
        <w:t xml:space="preserve">See what love the Father has given us, that we </w:t>
      </w:r>
    </w:p>
    <w:p w14:paraId="6895C8C4" w14:textId="77777777" w:rsidR="00E521DA" w:rsidRPr="00194815" w:rsidRDefault="00555826" w:rsidP="00972053">
      <w:pPr>
        <w:rPr>
          <w:rFonts w:ascii="Calibri" w:hAnsi="Calibri" w:cs="Calibri"/>
          <w:sz w:val="21"/>
          <w:szCs w:val="21"/>
        </w:rPr>
      </w:pPr>
      <w:r w:rsidRPr="00194815">
        <w:rPr>
          <w:rFonts w:ascii="Calibri" w:hAnsi="Calibri" w:cs="Calibri"/>
          <w:sz w:val="21"/>
          <w:szCs w:val="21"/>
        </w:rPr>
        <w:t xml:space="preserve">should be called children of God; and that is what </w:t>
      </w:r>
    </w:p>
    <w:p w14:paraId="5543EA42" w14:textId="77777777" w:rsidR="00E521DA" w:rsidRPr="00194815" w:rsidRDefault="00555826" w:rsidP="00972053">
      <w:pPr>
        <w:rPr>
          <w:rFonts w:ascii="Calibri" w:hAnsi="Calibri" w:cs="Calibri"/>
          <w:sz w:val="21"/>
          <w:szCs w:val="21"/>
        </w:rPr>
      </w:pPr>
      <w:r w:rsidRPr="00194815">
        <w:rPr>
          <w:rFonts w:ascii="Calibri" w:hAnsi="Calibri" w:cs="Calibri"/>
          <w:sz w:val="21"/>
          <w:szCs w:val="21"/>
        </w:rPr>
        <w:t xml:space="preserve">we are. The reason the world does not know us is </w:t>
      </w:r>
    </w:p>
    <w:p w14:paraId="297EC4C3" w14:textId="77777777" w:rsidR="00E521DA" w:rsidRPr="00194815" w:rsidRDefault="00555826" w:rsidP="00972053">
      <w:pPr>
        <w:rPr>
          <w:rFonts w:ascii="Calibri" w:hAnsi="Calibri" w:cs="Calibri"/>
          <w:sz w:val="21"/>
          <w:szCs w:val="21"/>
        </w:rPr>
      </w:pPr>
      <w:r w:rsidRPr="00194815">
        <w:rPr>
          <w:rFonts w:ascii="Calibri" w:hAnsi="Calibri" w:cs="Calibri"/>
          <w:sz w:val="21"/>
          <w:szCs w:val="21"/>
        </w:rPr>
        <w:t xml:space="preserve">that it did not know him. Beloved, we are God's </w:t>
      </w:r>
    </w:p>
    <w:p w14:paraId="6A71F023" w14:textId="3C2C4743" w:rsidR="00555826" w:rsidRPr="00194815" w:rsidRDefault="00555826" w:rsidP="00972053">
      <w:pPr>
        <w:rPr>
          <w:rFonts w:ascii="Calibri" w:hAnsi="Calibri" w:cs="Calibri"/>
          <w:sz w:val="21"/>
          <w:szCs w:val="21"/>
        </w:rPr>
      </w:pPr>
      <w:r w:rsidRPr="00194815">
        <w:rPr>
          <w:rFonts w:ascii="Calibri" w:hAnsi="Calibri" w:cs="Calibri"/>
          <w:sz w:val="21"/>
          <w:szCs w:val="21"/>
        </w:rPr>
        <w:t>children now; what we will be has not yet been revealed. What we do know is this: when he is revealed, we will be like him, for we will see him as he is. And all who have this hope in him purify themselves, just as he is pure.</w:t>
      </w:r>
    </w:p>
    <w:p w14:paraId="3016658D" w14:textId="77777777" w:rsidR="00CB7F94" w:rsidRPr="00194815" w:rsidRDefault="00CB7F94" w:rsidP="00972053">
      <w:pPr>
        <w:rPr>
          <w:rFonts w:ascii="Calibri" w:hAnsi="Calibri" w:cs="Calibri"/>
          <w:sz w:val="12"/>
          <w:szCs w:val="12"/>
        </w:rPr>
      </w:pPr>
    </w:p>
    <w:p w14:paraId="35C09F34" w14:textId="77777777" w:rsidR="005D1679" w:rsidRPr="00194815" w:rsidRDefault="005D1679" w:rsidP="005D1679">
      <w:pPr>
        <w:tabs>
          <w:tab w:val="left" w:pos="360"/>
          <w:tab w:val="left" w:pos="720"/>
          <w:tab w:val="left" w:pos="1080"/>
          <w:tab w:val="left" w:pos="1440"/>
          <w:tab w:val="left" w:pos="1800"/>
          <w:tab w:val="left" w:pos="2160"/>
        </w:tabs>
        <w:spacing w:line="276" w:lineRule="auto"/>
        <w:rPr>
          <w:rFonts w:ascii="Calibri" w:hAnsi="Calibri" w:cs="Calibri"/>
          <w:bCs/>
          <w:i/>
          <w:snapToGrid w:val="0"/>
          <w:color w:val="000000"/>
          <w:w w:val="90"/>
          <w:sz w:val="21"/>
          <w:szCs w:val="21"/>
        </w:rPr>
      </w:pPr>
      <w:r w:rsidRPr="00194815">
        <w:rPr>
          <w:rFonts w:ascii="Calibri" w:hAnsi="Calibri" w:cs="Calibri"/>
          <w:bCs/>
          <w:color w:val="000000"/>
          <w:sz w:val="21"/>
          <w:szCs w:val="21"/>
          <w:u w:val="single"/>
        </w:rPr>
        <w:t>GOSPEL</w:t>
      </w:r>
      <w:r w:rsidRPr="00194815">
        <w:rPr>
          <w:rFonts w:ascii="Calibri" w:hAnsi="Calibri" w:cs="Calibri"/>
          <w:bCs/>
          <w:color w:val="000000"/>
          <w:sz w:val="21"/>
          <w:szCs w:val="21"/>
        </w:rPr>
        <w:t xml:space="preserve"> </w:t>
      </w:r>
      <w:r w:rsidRPr="00194815">
        <w:rPr>
          <w:rFonts w:ascii="Calibri" w:hAnsi="Calibri" w:cs="Calibri"/>
          <w:bCs/>
          <w:i/>
          <w:color w:val="000000"/>
          <w:sz w:val="21"/>
          <w:szCs w:val="21"/>
        </w:rPr>
        <w:t xml:space="preserve">St. </w:t>
      </w:r>
      <w:r w:rsidRPr="00194815">
        <w:rPr>
          <w:rFonts w:ascii="Calibri" w:hAnsi="Calibri" w:cs="Calibri"/>
          <w:bCs/>
          <w:i/>
          <w:snapToGrid w:val="0"/>
          <w:color w:val="000000"/>
          <w:sz w:val="21"/>
          <w:szCs w:val="21"/>
        </w:rPr>
        <w:t>Matthew 5:1-12</w:t>
      </w:r>
    </w:p>
    <w:p w14:paraId="40E8A24F" w14:textId="77777777" w:rsidR="005D1679" w:rsidRPr="00194815" w:rsidRDefault="005D1679" w:rsidP="00194815">
      <w:pPr>
        <w:ind w:firstLine="360"/>
        <w:rPr>
          <w:rFonts w:ascii="Calibri" w:hAnsi="Calibri" w:cs="Calibri"/>
          <w:sz w:val="21"/>
          <w:szCs w:val="21"/>
        </w:rPr>
      </w:pPr>
      <w:r w:rsidRPr="00194815">
        <w:rPr>
          <w:rFonts w:ascii="Calibri" w:hAnsi="Calibri" w:cs="Calibri"/>
          <w:sz w:val="21"/>
          <w:szCs w:val="21"/>
        </w:rPr>
        <w:t>When Jesus saw the crowds, he went up the mountain; and after he sat down, his disciples came to him. Then he began to speak, and taught them, saying:</w:t>
      </w:r>
    </w:p>
    <w:p w14:paraId="37A77FAD"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the poor in spirit, </w:t>
      </w:r>
    </w:p>
    <w:p w14:paraId="2FD9D48F" w14:textId="77777777" w:rsidR="005D1679" w:rsidRPr="00194815" w:rsidRDefault="005D1679" w:rsidP="005D1679">
      <w:pPr>
        <w:ind w:firstLine="360"/>
        <w:rPr>
          <w:rFonts w:ascii="Calibri" w:hAnsi="Calibri" w:cs="Calibri"/>
          <w:sz w:val="21"/>
          <w:szCs w:val="21"/>
        </w:rPr>
      </w:pPr>
      <w:r w:rsidRPr="00194815">
        <w:rPr>
          <w:rFonts w:ascii="Calibri" w:hAnsi="Calibri" w:cs="Calibri"/>
          <w:sz w:val="21"/>
          <w:szCs w:val="21"/>
        </w:rPr>
        <w:t xml:space="preserve">for theirs is the kingdom of heaven. </w:t>
      </w:r>
    </w:p>
    <w:p w14:paraId="52BC3B14"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those who mourn, for they will be comforted. </w:t>
      </w:r>
    </w:p>
    <w:p w14:paraId="1A3352E6"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the meek, for they will inherit the earth. </w:t>
      </w:r>
    </w:p>
    <w:p w14:paraId="3DFFF2DC"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those who hunger and thirst for righteousness, </w:t>
      </w:r>
    </w:p>
    <w:p w14:paraId="1F14A955"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ab/>
        <w:t xml:space="preserve">for they will be filled. </w:t>
      </w:r>
    </w:p>
    <w:p w14:paraId="76B0D953"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the merciful, for they will receive mercy. </w:t>
      </w:r>
    </w:p>
    <w:p w14:paraId="798E2EDF"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the pure in heart, for they will see God. </w:t>
      </w:r>
    </w:p>
    <w:p w14:paraId="5EA92C9A"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the peacemakers, </w:t>
      </w:r>
    </w:p>
    <w:p w14:paraId="1B20F913" w14:textId="77777777" w:rsidR="005D1679" w:rsidRPr="00194815" w:rsidRDefault="005D1679" w:rsidP="005D1679">
      <w:pPr>
        <w:ind w:firstLine="360"/>
        <w:rPr>
          <w:rFonts w:ascii="Calibri" w:hAnsi="Calibri" w:cs="Calibri"/>
          <w:sz w:val="21"/>
          <w:szCs w:val="21"/>
        </w:rPr>
      </w:pPr>
      <w:r w:rsidRPr="00194815">
        <w:rPr>
          <w:rFonts w:ascii="Calibri" w:hAnsi="Calibri" w:cs="Calibri"/>
          <w:sz w:val="21"/>
          <w:szCs w:val="21"/>
        </w:rPr>
        <w:t xml:space="preserve">for they will be called children of God. </w:t>
      </w:r>
    </w:p>
    <w:p w14:paraId="2958E263" w14:textId="127578AE" w:rsidR="005D1679" w:rsidRPr="00194815" w:rsidRDefault="005D1679" w:rsidP="005D1679">
      <w:pPr>
        <w:rPr>
          <w:rFonts w:ascii="Calibri" w:hAnsi="Calibri" w:cs="Calibri"/>
          <w:spacing w:val="-6"/>
          <w:sz w:val="21"/>
          <w:szCs w:val="21"/>
        </w:rPr>
      </w:pPr>
      <w:r w:rsidRPr="00194815">
        <w:rPr>
          <w:rFonts w:ascii="Calibri" w:hAnsi="Calibri" w:cs="Calibri"/>
          <w:spacing w:val="-6"/>
          <w:sz w:val="21"/>
          <w:szCs w:val="21"/>
        </w:rPr>
        <w:t xml:space="preserve">"Blessed are those who are persecuted for righteousness' sake, </w:t>
      </w:r>
    </w:p>
    <w:p w14:paraId="51F1BDE4" w14:textId="77777777" w:rsidR="005D1679" w:rsidRPr="00194815" w:rsidRDefault="005D1679" w:rsidP="005D1679">
      <w:pPr>
        <w:ind w:firstLine="360"/>
        <w:rPr>
          <w:rFonts w:ascii="Calibri" w:hAnsi="Calibri" w:cs="Calibri"/>
          <w:sz w:val="21"/>
          <w:szCs w:val="21"/>
        </w:rPr>
      </w:pPr>
      <w:r w:rsidRPr="00194815">
        <w:rPr>
          <w:rFonts w:ascii="Calibri" w:hAnsi="Calibri" w:cs="Calibri"/>
          <w:sz w:val="21"/>
          <w:szCs w:val="21"/>
        </w:rPr>
        <w:t xml:space="preserve">for theirs is the kingdom of heaven. </w:t>
      </w:r>
    </w:p>
    <w:p w14:paraId="420EAA12" w14:textId="77777777" w:rsidR="005D1679" w:rsidRPr="00194815" w:rsidRDefault="005D1679" w:rsidP="005D1679">
      <w:pPr>
        <w:rPr>
          <w:rFonts w:ascii="Calibri" w:hAnsi="Calibri" w:cs="Calibri"/>
          <w:sz w:val="21"/>
          <w:szCs w:val="21"/>
        </w:rPr>
      </w:pPr>
      <w:r w:rsidRPr="00194815">
        <w:rPr>
          <w:rFonts w:ascii="Calibri" w:hAnsi="Calibri" w:cs="Calibri"/>
          <w:sz w:val="21"/>
          <w:szCs w:val="21"/>
        </w:rPr>
        <w:t xml:space="preserve">"Blessed are you when people revile you and persecute you and utter all kinds of evil against you falsely on my account. Rejoice and be glad, for your reward is great in heaven, for in the same way they persecuted the prophets who were before you." </w:t>
      </w:r>
    </w:p>
    <w:sectPr w:rsidR="005D1679" w:rsidRPr="00194815" w:rsidSect="00AA18FB">
      <w:footerReference w:type="default" r:id="rId9"/>
      <w:type w:val="continuous"/>
      <w:pgSz w:w="12240" w:h="15840" w:code="1"/>
      <w:pgMar w:top="720" w:right="720" w:bottom="720" w:left="720" w:header="432" w:footer="432"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5786E" w14:textId="77777777" w:rsidR="00700455" w:rsidRDefault="00700455">
      <w:r>
        <w:separator/>
      </w:r>
    </w:p>
  </w:endnote>
  <w:endnote w:type="continuationSeparator" w:id="0">
    <w:p w14:paraId="0BD81040" w14:textId="77777777" w:rsidR="00700455" w:rsidRDefault="00700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01612" w14:textId="2389159D" w:rsidR="00555826" w:rsidRPr="00AD2A40" w:rsidRDefault="00AD2A40" w:rsidP="00AD2A40">
    <w:pPr>
      <w:pStyle w:val="Footer"/>
    </w:pPr>
    <w:r w:rsidRPr="008D4F75">
      <w:rPr>
        <w:rStyle w:val="PageNumber"/>
        <w:rFonts w:ascii="Calibri" w:hAnsi="Calibri" w:cs="Calibri"/>
        <w:b/>
        <w:sz w:val="18"/>
      </w:rPr>
      <w:t xml:space="preserve">• </w:t>
    </w:r>
    <w:r>
      <w:t xml:space="preserve">Calvary Lutheran Church, 6149 S. Kenneth Ave., Chicago IL 60629 – 773-767-7400 – </w:t>
    </w:r>
    <w:hyperlink r:id="rId1" w:history="1">
      <w:r w:rsidRPr="000665AC">
        <w:rPr>
          <w:rStyle w:val="Hyperlink"/>
        </w:rPr>
        <w:t>www.chicagolutheran.org</w:t>
      </w:r>
    </w:hyperlink>
    <w:r w:rsidRPr="008D4F75">
      <w:rPr>
        <w:rStyle w:val="PageNumber"/>
        <w:rFonts w:ascii="Calibri" w:hAnsi="Calibri" w:cs="Calibri"/>
        <w:b/>
        <w:bCs/>
        <w:iCs/>
        <w:sz w:val="18"/>
      </w:rPr>
      <w:t xml:space="preserve"> •</w:t>
    </w:r>
    <w:r w:rsidRPr="008D4F75">
      <w:rPr>
        <w:rStyle w:val="PageNumber"/>
        <w:rFonts w:ascii="Calibri" w:hAnsi="Calibri" w:cs="Calibri"/>
        <w:b/>
        <w:bCs/>
        <w:iCs/>
        <w:szCs w:val="22"/>
      </w:rPr>
      <w:t xml:space="preserve">   </w:t>
    </w:r>
    <w:r w:rsidRPr="008D4F75">
      <w:rPr>
        <w:rStyle w:val="PageNumber"/>
      </w:rPr>
      <w:t xml:space="preserve">p. </w:t>
    </w:r>
    <w:r>
      <w:rPr>
        <w:rStyle w:val="PageNumber"/>
      </w:rPr>
      <w:fldChar w:fldCharType="begin"/>
    </w:r>
    <w:r w:rsidRPr="008D4F75">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81D63" w14:textId="6C362E6B" w:rsidR="00555826" w:rsidRPr="00AD2A40" w:rsidRDefault="00AD2A40" w:rsidP="00AD2A40">
    <w:pPr>
      <w:pStyle w:val="Footer"/>
    </w:pPr>
    <w:r w:rsidRPr="008D4F75">
      <w:rPr>
        <w:rStyle w:val="PageNumber"/>
        <w:rFonts w:ascii="Calibri" w:hAnsi="Calibri" w:cs="Calibri"/>
        <w:b/>
        <w:sz w:val="18"/>
      </w:rPr>
      <w:t xml:space="preserve">• </w:t>
    </w:r>
    <w:r>
      <w:t xml:space="preserve">Calvary Lutheran Church, 6149 S. Kenneth Ave., Chicago IL 60629 – 773-767-7400 – </w:t>
    </w:r>
    <w:hyperlink r:id="rId1" w:history="1">
      <w:r w:rsidRPr="000665AC">
        <w:rPr>
          <w:rStyle w:val="Hyperlink"/>
        </w:rPr>
        <w:t>www.chicagolutheran.org</w:t>
      </w:r>
    </w:hyperlink>
    <w:r w:rsidRPr="008D4F75">
      <w:rPr>
        <w:rStyle w:val="PageNumber"/>
        <w:rFonts w:ascii="Calibri" w:hAnsi="Calibri" w:cs="Calibri"/>
        <w:b/>
        <w:bCs/>
        <w:iCs/>
        <w:sz w:val="18"/>
      </w:rPr>
      <w:t xml:space="preserve"> •</w:t>
    </w:r>
    <w:r w:rsidRPr="008D4F75">
      <w:rPr>
        <w:rStyle w:val="PageNumber"/>
        <w:rFonts w:ascii="Calibri" w:hAnsi="Calibri" w:cs="Calibri"/>
        <w:b/>
        <w:bCs/>
        <w:iCs/>
        <w:szCs w:val="22"/>
      </w:rPr>
      <w:t xml:space="preserve">   </w:t>
    </w:r>
    <w:r w:rsidRPr="008D4F75">
      <w:rPr>
        <w:rStyle w:val="PageNumber"/>
      </w:rPr>
      <w:t xml:space="preserve">p. </w:t>
    </w:r>
    <w:r>
      <w:rPr>
        <w:rStyle w:val="PageNumber"/>
      </w:rPr>
      <w:fldChar w:fldCharType="begin"/>
    </w:r>
    <w:r w:rsidRPr="008D4F75">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FF401" w14:textId="77777777" w:rsidR="00700455" w:rsidRDefault="00700455">
      <w:r>
        <w:separator/>
      </w:r>
    </w:p>
  </w:footnote>
  <w:footnote w:type="continuationSeparator" w:id="0">
    <w:p w14:paraId="07D7EE5A" w14:textId="77777777" w:rsidR="00700455" w:rsidRDefault="00700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61F9E" w14:textId="24237991" w:rsidR="00194815" w:rsidRDefault="00194815">
    <w:pPr>
      <w:pStyle w:val="Header"/>
    </w:pPr>
    <w:r>
      <w:ptab w:relativeTo="margin" w:alignment="right" w:leader="none"/>
    </w:r>
    <w:r>
      <w:t xml:space="preserve">All Saints Sunday with 1st </w:t>
    </w:r>
    <w:proofErr w:type="spellStart"/>
    <w:r>
      <w:t>rdg</w:t>
    </w:r>
    <w:proofErr w:type="spellEnd"/>
    <w:r>
      <w:t xml:space="preserve"> &amp; Psalm from </w:t>
    </w:r>
    <w:proofErr w:type="spellStart"/>
    <w:r>
      <w:t>Lect</w:t>
    </w:r>
    <w:proofErr w:type="spellEnd"/>
    <w:r>
      <w:t xml:space="preserve"> 31/Prop 26 A</w:t>
    </w:r>
  </w:p>
  <w:p w14:paraId="116E5CAD" w14:textId="00F58E06" w:rsidR="00555826" w:rsidRPr="006B48D9" w:rsidRDefault="00555826">
    <w:pPr>
      <w:pStyle w:val="Header"/>
      <w:jc w:val="right"/>
      <w:rPr>
        <w:rFonts w:ascii="Calibri" w:hAnsi="Calibri" w:cs="Calibri"/>
        <w:i/>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061BA"/>
    <w:multiLevelType w:val="hybridMultilevel"/>
    <w:tmpl w:val="62E0B1B8"/>
    <w:lvl w:ilvl="0" w:tplc="F626BFCA">
      <w:start w:val="1"/>
      <w:numFmt w:val="decimal"/>
      <w:lvlText w:val="%1"/>
      <w:lvlJc w:val="left"/>
      <w:pPr>
        <w:ind w:left="360" w:hanging="360"/>
      </w:pPr>
      <w:rPr>
        <w:rFonts w:hint="default"/>
      </w:rPr>
    </w:lvl>
    <w:lvl w:ilvl="1" w:tplc="504E33CA" w:tentative="1">
      <w:start w:val="1"/>
      <w:numFmt w:val="lowerLetter"/>
      <w:lvlText w:val="%2."/>
      <w:lvlJc w:val="left"/>
      <w:pPr>
        <w:ind w:left="1080" w:hanging="360"/>
      </w:pPr>
    </w:lvl>
    <w:lvl w:ilvl="2" w:tplc="38B8362A" w:tentative="1">
      <w:start w:val="1"/>
      <w:numFmt w:val="lowerRoman"/>
      <w:lvlText w:val="%3."/>
      <w:lvlJc w:val="right"/>
      <w:pPr>
        <w:ind w:left="1800" w:hanging="180"/>
      </w:pPr>
    </w:lvl>
    <w:lvl w:ilvl="3" w:tplc="47B682CE" w:tentative="1">
      <w:start w:val="1"/>
      <w:numFmt w:val="decimal"/>
      <w:lvlText w:val="%4."/>
      <w:lvlJc w:val="left"/>
      <w:pPr>
        <w:ind w:left="2520" w:hanging="360"/>
      </w:pPr>
    </w:lvl>
    <w:lvl w:ilvl="4" w:tplc="C2829C3A" w:tentative="1">
      <w:start w:val="1"/>
      <w:numFmt w:val="lowerLetter"/>
      <w:lvlText w:val="%5."/>
      <w:lvlJc w:val="left"/>
      <w:pPr>
        <w:ind w:left="3240" w:hanging="360"/>
      </w:pPr>
    </w:lvl>
    <w:lvl w:ilvl="5" w:tplc="ED42AE0C" w:tentative="1">
      <w:start w:val="1"/>
      <w:numFmt w:val="lowerRoman"/>
      <w:lvlText w:val="%6."/>
      <w:lvlJc w:val="right"/>
      <w:pPr>
        <w:ind w:left="3960" w:hanging="180"/>
      </w:pPr>
    </w:lvl>
    <w:lvl w:ilvl="6" w:tplc="7D1639FC" w:tentative="1">
      <w:start w:val="1"/>
      <w:numFmt w:val="decimal"/>
      <w:lvlText w:val="%7."/>
      <w:lvlJc w:val="left"/>
      <w:pPr>
        <w:ind w:left="4680" w:hanging="360"/>
      </w:pPr>
    </w:lvl>
    <w:lvl w:ilvl="7" w:tplc="E3FCB88C" w:tentative="1">
      <w:start w:val="1"/>
      <w:numFmt w:val="lowerLetter"/>
      <w:lvlText w:val="%8."/>
      <w:lvlJc w:val="left"/>
      <w:pPr>
        <w:ind w:left="5400" w:hanging="360"/>
      </w:pPr>
    </w:lvl>
    <w:lvl w:ilvl="8" w:tplc="7278FDD8" w:tentative="1">
      <w:start w:val="1"/>
      <w:numFmt w:val="lowerRoman"/>
      <w:lvlText w:val="%9."/>
      <w:lvlJc w:val="right"/>
      <w:pPr>
        <w:ind w:left="6120" w:hanging="180"/>
      </w:pPr>
    </w:lvl>
  </w:abstractNum>
  <w:abstractNum w:abstractNumId="2"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5232625"/>
    <w:multiLevelType w:val="hybridMultilevel"/>
    <w:tmpl w:val="19C88666"/>
    <w:lvl w:ilvl="0" w:tplc="C4742416">
      <w:start w:val="1"/>
      <w:numFmt w:val="decimal"/>
      <w:lvlText w:val="%1"/>
      <w:lvlJc w:val="left"/>
      <w:pPr>
        <w:ind w:left="720" w:hanging="360"/>
      </w:pPr>
      <w:rPr>
        <w:rFonts w:hint="default"/>
      </w:rPr>
    </w:lvl>
    <w:lvl w:ilvl="1" w:tplc="AB22DAA0" w:tentative="1">
      <w:start w:val="1"/>
      <w:numFmt w:val="lowerLetter"/>
      <w:lvlText w:val="%2."/>
      <w:lvlJc w:val="left"/>
      <w:pPr>
        <w:ind w:left="1440" w:hanging="360"/>
      </w:pPr>
    </w:lvl>
    <w:lvl w:ilvl="2" w:tplc="D940EF32" w:tentative="1">
      <w:start w:val="1"/>
      <w:numFmt w:val="lowerRoman"/>
      <w:lvlText w:val="%3."/>
      <w:lvlJc w:val="right"/>
      <w:pPr>
        <w:ind w:left="2160" w:hanging="180"/>
      </w:pPr>
    </w:lvl>
    <w:lvl w:ilvl="3" w:tplc="01B02A38" w:tentative="1">
      <w:start w:val="1"/>
      <w:numFmt w:val="decimal"/>
      <w:lvlText w:val="%4."/>
      <w:lvlJc w:val="left"/>
      <w:pPr>
        <w:ind w:left="2880" w:hanging="360"/>
      </w:pPr>
    </w:lvl>
    <w:lvl w:ilvl="4" w:tplc="F18E6570" w:tentative="1">
      <w:start w:val="1"/>
      <w:numFmt w:val="lowerLetter"/>
      <w:lvlText w:val="%5."/>
      <w:lvlJc w:val="left"/>
      <w:pPr>
        <w:ind w:left="3600" w:hanging="360"/>
      </w:pPr>
    </w:lvl>
    <w:lvl w:ilvl="5" w:tplc="17800708" w:tentative="1">
      <w:start w:val="1"/>
      <w:numFmt w:val="lowerRoman"/>
      <w:lvlText w:val="%6."/>
      <w:lvlJc w:val="right"/>
      <w:pPr>
        <w:ind w:left="4320" w:hanging="180"/>
      </w:pPr>
    </w:lvl>
    <w:lvl w:ilvl="6" w:tplc="3A727A86" w:tentative="1">
      <w:start w:val="1"/>
      <w:numFmt w:val="decimal"/>
      <w:lvlText w:val="%7."/>
      <w:lvlJc w:val="left"/>
      <w:pPr>
        <w:ind w:left="5040" w:hanging="360"/>
      </w:pPr>
    </w:lvl>
    <w:lvl w:ilvl="7" w:tplc="CD9A4AC0" w:tentative="1">
      <w:start w:val="1"/>
      <w:numFmt w:val="lowerLetter"/>
      <w:lvlText w:val="%8."/>
      <w:lvlJc w:val="left"/>
      <w:pPr>
        <w:ind w:left="5760" w:hanging="360"/>
      </w:pPr>
    </w:lvl>
    <w:lvl w:ilvl="8" w:tplc="1C680E48" w:tentative="1">
      <w:start w:val="1"/>
      <w:numFmt w:val="lowerRoman"/>
      <w:lvlText w:val="%9."/>
      <w:lvlJc w:val="right"/>
      <w:pPr>
        <w:ind w:left="6480" w:hanging="180"/>
      </w:pPr>
    </w:lvl>
  </w:abstractNum>
  <w:abstractNum w:abstractNumId="5" w15:restartNumberingAfterBreak="0">
    <w:nsid w:val="241E4EA7"/>
    <w:multiLevelType w:val="hybridMultilevel"/>
    <w:tmpl w:val="8410E6E4"/>
    <w:lvl w:ilvl="0" w:tplc="032CE6F4">
      <w:start w:val="1"/>
      <w:numFmt w:val="decimal"/>
      <w:lvlText w:val="%1"/>
      <w:lvlJc w:val="left"/>
      <w:pPr>
        <w:ind w:left="720" w:hanging="360"/>
      </w:pPr>
      <w:rPr>
        <w:rFonts w:hint="default"/>
      </w:rPr>
    </w:lvl>
    <w:lvl w:ilvl="1" w:tplc="DBCA8BE6">
      <w:start w:val="1"/>
      <w:numFmt w:val="lowerLetter"/>
      <w:lvlText w:val="%2."/>
      <w:lvlJc w:val="left"/>
      <w:pPr>
        <w:ind w:left="1440" w:hanging="360"/>
      </w:pPr>
    </w:lvl>
    <w:lvl w:ilvl="2" w:tplc="74EAAE40" w:tentative="1">
      <w:start w:val="1"/>
      <w:numFmt w:val="lowerRoman"/>
      <w:lvlText w:val="%3."/>
      <w:lvlJc w:val="right"/>
      <w:pPr>
        <w:ind w:left="2160" w:hanging="180"/>
      </w:pPr>
    </w:lvl>
    <w:lvl w:ilvl="3" w:tplc="463AA428" w:tentative="1">
      <w:start w:val="1"/>
      <w:numFmt w:val="decimal"/>
      <w:lvlText w:val="%4."/>
      <w:lvlJc w:val="left"/>
      <w:pPr>
        <w:ind w:left="2880" w:hanging="360"/>
      </w:pPr>
    </w:lvl>
    <w:lvl w:ilvl="4" w:tplc="40C66CA4" w:tentative="1">
      <w:start w:val="1"/>
      <w:numFmt w:val="lowerLetter"/>
      <w:lvlText w:val="%5."/>
      <w:lvlJc w:val="left"/>
      <w:pPr>
        <w:ind w:left="3600" w:hanging="360"/>
      </w:pPr>
    </w:lvl>
    <w:lvl w:ilvl="5" w:tplc="320EC4B2" w:tentative="1">
      <w:start w:val="1"/>
      <w:numFmt w:val="lowerRoman"/>
      <w:lvlText w:val="%6."/>
      <w:lvlJc w:val="right"/>
      <w:pPr>
        <w:ind w:left="4320" w:hanging="180"/>
      </w:pPr>
    </w:lvl>
    <w:lvl w:ilvl="6" w:tplc="6450AD6A" w:tentative="1">
      <w:start w:val="1"/>
      <w:numFmt w:val="decimal"/>
      <w:lvlText w:val="%7."/>
      <w:lvlJc w:val="left"/>
      <w:pPr>
        <w:ind w:left="5040" w:hanging="360"/>
      </w:pPr>
    </w:lvl>
    <w:lvl w:ilvl="7" w:tplc="40149BB0" w:tentative="1">
      <w:start w:val="1"/>
      <w:numFmt w:val="lowerLetter"/>
      <w:lvlText w:val="%8."/>
      <w:lvlJc w:val="left"/>
      <w:pPr>
        <w:ind w:left="5760" w:hanging="360"/>
      </w:pPr>
    </w:lvl>
    <w:lvl w:ilvl="8" w:tplc="39B8AA1E" w:tentative="1">
      <w:start w:val="1"/>
      <w:numFmt w:val="lowerRoman"/>
      <w:lvlText w:val="%9."/>
      <w:lvlJc w:val="right"/>
      <w:pPr>
        <w:ind w:left="6480" w:hanging="180"/>
      </w:pPr>
    </w:lvl>
  </w:abstractNum>
  <w:abstractNum w:abstractNumId="6" w15:restartNumberingAfterBreak="0">
    <w:nsid w:val="25B120AE"/>
    <w:multiLevelType w:val="hybridMultilevel"/>
    <w:tmpl w:val="A1E8C6B6"/>
    <w:lvl w:ilvl="0" w:tplc="518CEA0A">
      <w:start w:val="1"/>
      <w:numFmt w:val="decimal"/>
      <w:lvlText w:val="%1"/>
      <w:lvlJc w:val="left"/>
      <w:pPr>
        <w:ind w:left="720" w:hanging="360"/>
      </w:pPr>
      <w:rPr>
        <w:rFonts w:hint="default"/>
      </w:rPr>
    </w:lvl>
    <w:lvl w:ilvl="1" w:tplc="4A1EB01E" w:tentative="1">
      <w:start w:val="1"/>
      <w:numFmt w:val="lowerLetter"/>
      <w:lvlText w:val="%2."/>
      <w:lvlJc w:val="left"/>
      <w:pPr>
        <w:ind w:left="1440" w:hanging="360"/>
      </w:pPr>
    </w:lvl>
    <w:lvl w:ilvl="2" w:tplc="14206F00" w:tentative="1">
      <w:start w:val="1"/>
      <w:numFmt w:val="lowerRoman"/>
      <w:lvlText w:val="%3."/>
      <w:lvlJc w:val="right"/>
      <w:pPr>
        <w:ind w:left="2160" w:hanging="180"/>
      </w:pPr>
    </w:lvl>
    <w:lvl w:ilvl="3" w:tplc="E924A18A" w:tentative="1">
      <w:start w:val="1"/>
      <w:numFmt w:val="decimal"/>
      <w:lvlText w:val="%4."/>
      <w:lvlJc w:val="left"/>
      <w:pPr>
        <w:ind w:left="2880" w:hanging="360"/>
      </w:pPr>
    </w:lvl>
    <w:lvl w:ilvl="4" w:tplc="921E17FA" w:tentative="1">
      <w:start w:val="1"/>
      <w:numFmt w:val="lowerLetter"/>
      <w:lvlText w:val="%5."/>
      <w:lvlJc w:val="left"/>
      <w:pPr>
        <w:ind w:left="3600" w:hanging="360"/>
      </w:pPr>
    </w:lvl>
    <w:lvl w:ilvl="5" w:tplc="32C62BBA" w:tentative="1">
      <w:start w:val="1"/>
      <w:numFmt w:val="lowerRoman"/>
      <w:lvlText w:val="%6."/>
      <w:lvlJc w:val="right"/>
      <w:pPr>
        <w:ind w:left="4320" w:hanging="180"/>
      </w:pPr>
    </w:lvl>
    <w:lvl w:ilvl="6" w:tplc="066A5C8C" w:tentative="1">
      <w:start w:val="1"/>
      <w:numFmt w:val="decimal"/>
      <w:lvlText w:val="%7."/>
      <w:lvlJc w:val="left"/>
      <w:pPr>
        <w:ind w:left="5040" w:hanging="360"/>
      </w:pPr>
    </w:lvl>
    <w:lvl w:ilvl="7" w:tplc="EBFE3474" w:tentative="1">
      <w:start w:val="1"/>
      <w:numFmt w:val="lowerLetter"/>
      <w:lvlText w:val="%8."/>
      <w:lvlJc w:val="left"/>
      <w:pPr>
        <w:ind w:left="5760" w:hanging="360"/>
      </w:pPr>
    </w:lvl>
    <w:lvl w:ilvl="8" w:tplc="CDFA6AAC" w:tentative="1">
      <w:start w:val="1"/>
      <w:numFmt w:val="lowerRoman"/>
      <w:lvlText w:val="%9."/>
      <w:lvlJc w:val="right"/>
      <w:pPr>
        <w:ind w:left="6480" w:hanging="180"/>
      </w:pPr>
    </w:lvl>
  </w:abstractNum>
  <w:abstractNum w:abstractNumId="7"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66343FF"/>
    <w:multiLevelType w:val="hybridMultilevel"/>
    <w:tmpl w:val="A1526EFC"/>
    <w:lvl w:ilvl="0" w:tplc="E956401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0D65F5"/>
    <w:multiLevelType w:val="hybridMultilevel"/>
    <w:tmpl w:val="83224888"/>
    <w:lvl w:ilvl="0" w:tplc="DF6A7328">
      <w:start w:val="3"/>
      <w:numFmt w:val="decimal"/>
      <w:lvlText w:val="%1"/>
      <w:lvlJc w:val="left"/>
      <w:pPr>
        <w:ind w:left="720" w:hanging="360"/>
      </w:pPr>
      <w:rPr>
        <w:rFonts w:hint="default"/>
      </w:rPr>
    </w:lvl>
    <w:lvl w:ilvl="1" w:tplc="38289FAA" w:tentative="1">
      <w:start w:val="1"/>
      <w:numFmt w:val="lowerLetter"/>
      <w:lvlText w:val="%2."/>
      <w:lvlJc w:val="left"/>
      <w:pPr>
        <w:ind w:left="1440" w:hanging="360"/>
      </w:pPr>
    </w:lvl>
    <w:lvl w:ilvl="2" w:tplc="B7D28286" w:tentative="1">
      <w:start w:val="1"/>
      <w:numFmt w:val="lowerRoman"/>
      <w:lvlText w:val="%3."/>
      <w:lvlJc w:val="right"/>
      <w:pPr>
        <w:ind w:left="2160" w:hanging="180"/>
      </w:pPr>
    </w:lvl>
    <w:lvl w:ilvl="3" w:tplc="D144BE2E" w:tentative="1">
      <w:start w:val="1"/>
      <w:numFmt w:val="decimal"/>
      <w:lvlText w:val="%4."/>
      <w:lvlJc w:val="left"/>
      <w:pPr>
        <w:ind w:left="2880" w:hanging="360"/>
      </w:pPr>
    </w:lvl>
    <w:lvl w:ilvl="4" w:tplc="7ED67EA6" w:tentative="1">
      <w:start w:val="1"/>
      <w:numFmt w:val="lowerLetter"/>
      <w:lvlText w:val="%5."/>
      <w:lvlJc w:val="left"/>
      <w:pPr>
        <w:ind w:left="3600" w:hanging="360"/>
      </w:pPr>
    </w:lvl>
    <w:lvl w:ilvl="5" w:tplc="26F254A6" w:tentative="1">
      <w:start w:val="1"/>
      <w:numFmt w:val="lowerRoman"/>
      <w:lvlText w:val="%6."/>
      <w:lvlJc w:val="right"/>
      <w:pPr>
        <w:ind w:left="4320" w:hanging="180"/>
      </w:pPr>
    </w:lvl>
    <w:lvl w:ilvl="6" w:tplc="C8FE4EAE" w:tentative="1">
      <w:start w:val="1"/>
      <w:numFmt w:val="decimal"/>
      <w:lvlText w:val="%7."/>
      <w:lvlJc w:val="left"/>
      <w:pPr>
        <w:ind w:left="5040" w:hanging="360"/>
      </w:pPr>
    </w:lvl>
    <w:lvl w:ilvl="7" w:tplc="F2A43B64" w:tentative="1">
      <w:start w:val="1"/>
      <w:numFmt w:val="lowerLetter"/>
      <w:lvlText w:val="%8."/>
      <w:lvlJc w:val="left"/>
      <w:pPr>
        <w:ind w:left="5760" w:hanging="360"/>
      </w:pPr>
    </w:lvl>
    <w:lvl w:ilvl="8" w:tplc="CEFC3ECE" w:tentative="1">
      <w:start w:val="1"/>
      <w:numFmt w:val="lowerRoman"/>
      <w:lvlText w:val="%9."/>
      <w:lvlJc w:val="right"/>
      <w:pPr>
        <w:ind w:left="6480" w:hanging="180"/>
      </w:pPr>
    </w:lvl>
  </w:abstractNum>
  <w:abstractNum w:abstractNumId="11" w15:restartNumberingAfterBreak="0">
    <w:nsid w:val="443F6535"/>
    <w:multiLevelType w:val="hybridMultilevel"/>
    <w:tmpl w:val="FEAE1FF6"/>
    <w:lvl w:ilvl="0" w:tplc="8888639E">
      <w:start w:val="1"/>
      <w:numFmt w:val="decimal"/>
      <w:lvlText w:val="%1"/>
      <w:lvlJc w:val="left"/>
      <w:pPr>
        <w:tabs>
          <w:tab w:val="num" w:pos="360"/>
        </w:tabs>
        <w:ind w:left="360" w:hanging="360"/>
      </w:pPr>
      <w:rPr>
        <w:rFonts w:hint="default"/>
      </w:rPr>
    </w:lvl>
    <w:lvl w:ilvl="1" w:tplc="1C0A36DA" w:tentative="1">
      <w:start w:val="1"/>
      <w:numFmt w:val="lowerLetter"/>
      <w:lvlText w:val="%2."/>
      <w:lvlJc w:val="left"/>
      <w:pPr>
        <w:tabs>
          <w:tab w:val="num" w:pos="1080"/>
        </w:tabs>
        <w:ind w:left="1080" w:hanging="360"/>
      </w:pPr>
    </w:lvl>
    <w:lvl w:ilvl="2" w:tplc="981A9D42" w:tentative="1">
      <w:start w:val="1"/>
      <w:numFmt w:val="lowerRoman"/>
      <w:lvlText w:val="%3."/>
      <w:lvlJc w:val="right"/>
      <w:pPr>
        <w:tabs>
          <w:tab w:val="num" w:pos="1800"/>
        </w:tabs>
        <w:ind w:left="1800" w:hanging="180"/>
      </w:pPr>
    </w:lvl>
    <w:lvl w:ilvl="3" w:tplc="56708E9E" w:tentative="1">
      <w:start w:val="1"/>
      <w:numFmt w:val="decimal"/>
      <w:lvlText w:val="%4."/>
      <w:lvlJc w:val="left"/>
      <w:pPr>
        <w:tabs>
          <w:tab w:val="num" w:pos="2520"/>
        </w:tabs>
        <w:ind w:left="2520" w:hanging="360"/>
      </w:pPr>
    </w:lvl>
    <w:lvl w:ilvl="4" w:tplc="A5E81E52" w:tentative="1">
      <w:start w:val="1"/>
      <w:numFmt w:val="lowerLetter"/>
      <w:lvlText w:val="%5."/>
      <w:lvlJc w:val="left"/>
      <w:pPr>
        <w:tabs>
          <w:tab w:val="num" w:pos="3240"/>
        </w:tabs>
        <w:ind w:left="3240" w:hanging="360"/>
      </w:pPr>
    </w:lvl>
    <w:lvl w:ilvl="5" w:tplc="7222EFE8" w:tentative="1">
      <w:start w:val="1"/>
      <w:numFmt w:val="lowerRoman"/>
      <w:lvlText w:val="%6."/>
      <w:lvlJc w:val="right"/>
      <w:pPr>
        <w:tabs>
          <w:tab w:val="num" w:pos="3960"/>
        </w:tabs>
        <w:ind w:left="3960" w:hanging="180"/>
      </w:pPr>
    </w:lvl>
    <w:lvl w:ilvl="6" w:tplc="52260916" w:tentative="1">
      <w:start w:val="1"/>
      <w:numFmt w:val="decimal"/>
      <w:lvlText w:val="%7."/>
      <w:lvlJc w:val="left"/>
      <w:pPr>
        <w:tabs>
          <w:tab w:val="num" w:pos="4680"/>
        </w:tabs>
        <w:ind w:left="4680" w:hanging="360"/>
      </w:pPr>
    </w:lvl>
    <w:lvl w:ilvl="7" w:tplc="075A4086" w:tentative="1">
      <w:start w:val="1"/>
      <w:numFmt w:val="lowerLetter"/>
      <w:lvlText w:val="%8."/>
      <w:lvlJc w:val="left"/>
      <w:pPr>
        <w:tabs>
          <w:tab w:val="num" w:pos="5400"/>
        </w:tabs>
        <w:ind w:left="5400" w:hanging="360"/>
      </w:pPr>
    </w:lvl>
    <w:lvl w:ilvl="8" w:tplc="E050F824" w:tentative="1">
      <w:start w:val="1"/>
      <w:numFmt w:val="lowerRoman"/>
      <w:lvlText w:val="%9."/>
      <w:lvlJc w:val="right"/>
      <w:pPr>
        <w:tabs>
          <w:tab w:val="num" w:pos="6120"/>
        </w:tabs>
        <w:ind w:left="6120" w:hanging="180"/>
      </w:pPr>
    </w:lvl>
  </w:abstractNum>
  <w:abstractNum w:abstractNumId="12"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B6F2526"/>
    <w:multiLevelType w:val="hybridMultilevel"/>
    <w:tmpl w:val="5A501264"/>
    <w:lvl w:ilvl="0" w:tplc="F8C41860">
      <w:start w:val="1"/>
      <w:numFmt w:val="decimal"/>
      <w:lvlText w:val="%1"/>
      <w:lvlJc w:val="left"/>
      <w:pPr>
        <w:ind w:left="720" w:hanging="360"/>
      </w:pPr>
      <w:rPr>
        <w:rFonts w:hint="default"/>
      </w:rPr>
    </w:lvl>
    <w:lvl w:ilvl="1" w:tplc="63FE5D8E" w:tentative="1">
      <w:start w:val="1"/>
      <w:numFmt w:val="lowerLetter"/>
      <w:lvlText w:val="%2."/>
      <w:lvlJc w:val="left"/>
      <w:pPr>
        <w:ind w:left="1440" w:hanging="360"/>
      </w:pPr>
    </w:lvl>
    <w:lvl w:ilvl="2" w:tplc="ABAA229A" w:tentative="1">
      <w:start w:val="1"/>
      <w:numFmt w:val="lowerRoman"/>
      <w:lvlText w:val="%3."/>
      <w:lvlJc w:val="right"/>
      <w:pPr>
        <w:ind w:left="2160" w:hanging="180"/>
      </w:pPr>
    </w:lvl>
    <w:lvl w:ilvl="3" w:tplc="C99884B0" w:tentative="1">
      <w:start w:val="1"/>
      <w:numFmt w:val="decimal"/>
      <w:lvlText w:val="%4."/>
      <w:lvlJc w:val="left"/>
      <w:pPr>
        <w:ind w:left="2880" w:hanging="360"/>
      </w:pPr>
    </w:lvl>
    <w:lvl w:ilvl="4" w:tplc="B3F8E2C2" w:tentative="1">
      <w:start w:val="1"/>
      <w:numFmt w:val="lowerLetter"/>
      <w:lvlText w:val="%5."/>
      <w:lvlJc w:val="left"/>
      <w:pPr>
        <w:ind w:left="3600" w:hanging="360"/>
      </w:pPr>
    </w:lvl>
    <w:lvl w:ilvl="5" w:tplc="BC0CCBC0" w:tentative="1">
      <w:start w:val="1"/>
      <w:numFmt w:val="lowerRoman"/>
      <w:lvlText w:val="%6."/>
      <w:lvlJc w:val="right"/>
      <w:pPr>
        <w:ind w:left="4320" w:hanging="180"/>
      </w:pPr>
    </w:lvl>
    <w:lvl w:ilvl="6" w:tplc="16A068A4" w:tentative="1">
      <w:start w:val="1"/>
      <w:numFmt w:val="decimal"/>
      <w:lvlText w:val="%7."/>
      <w:lvlJc w:val="left"/>
      <w:pPr>
        <w:ind w:left="5040" w:hanging="360"/>
      </w:pPr>
    </w:lvl>
    <w:lvl w:ilvl="7" w:tplc="C41019C0" w:tentative="1">
      <w:start w:val="1"/>
      <w:numFmt w:val="lowerLetter"/>
      <w:lvlText w:val="%8."/>
      <w:lvlJc w:val="left"/>
      <w:pPr>
        <w:ind w:left="5760" w:hanging="360"/>
      </w:pPr>
    </w:lvl>
    <w:lvl w:ilvl="8" w:tplc="2E3C3BFE" w:tentative="1">
      <w:start w:val="1"/>
      <w:numFmt w:val="lowerRoman"/>
      <w:lvlText w:val="%9."/>
      <w:lvlJc w:val="right"/>
      <w:pPr>
        <w:ind w:left="6480" w:hanging="180"/>
      </w:pPr>
    </w:lvl>
  </w:abstractNum>
  <w:abstractNum w:abstractNumId="14" w15:restartNumberingAfterBreak="0">
    <w:nsid w:val="5A3A37D1"/>
    <w:multiLevelType w:val="hybridMultilevel"/>
    <w:tmpl w:val="257A1E74"/>
    <w:lvl w:ilvl="0" w:tplc="565A0C9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892D82"/>
    <w:multiLevelType w:val="hybridMultilevel"/>
    <w:tmpl w:val="1BE227F0"/>
    <w:lvl w:ilvl="0" w:tplc="2910CF34">
      <w:start w:val="1"/>
      <w:numFmt w:val="decimal"/>
      <w:lvlText w:val="%1."/>
      <w:lvlJc w:val="left"/>
      <w:pPr>
        <w:tabs>
          <w:tab w:val="num" w:pos="360"/>
        </w:tabs>
        <w:ind w:left="360" w:hanging="360"/>
      </w:pPr>
    </w:lvl>
    <w:lvl w:ilvl="1" w:tplc="A5C4C7D8" w:tentative="1">
      <w:start w:val="1"/>
      <w:numFmt w:val="lowerLetter"/>
      <w:lvlText w:val="%2."/>
      <w:lvlJc w:val="left"/>
      <w:pPr>
        <w:tabs>
          <w:tab w:val="num" w:pos="1080"/>
        </w:tabs>
        <w:ind w:left="1080" w:hanging="360"/>
      </w:pPr>
    </w:lvl>
    <w:lvl w:ilvl="2" w:tplc="33780D24" w:tentative="1">
      <w:start w:val="1"/>
      <w:numFmt w:val="lowerRoman"/>
      <w:lvlText w:val="%3."/>
      <w:lvlJc w:val="right"/>
      <w:pPr>
        <w:tabs>
          <w:tab w:val="num" w:pos="1800"/>
        </w:tabs>
        <w:ind w:left="1800" w:hanging="180"/>
      </w:pPr>
    </w:lvl>
    <w:lvl w:ilvl="3" w:tplc="8416AFC2" w:tentative="1">
      <w:start w:val="1"/>
      <w:numFmt w:val="decimal"/>
      <w:lvlText w:val="%4."/>
      <w:lvlJc w:val="left"/>
      <w:pPr>
        <w:tabs>
          <w:tab w:val="num" w:pos="2520"/>
        </w:tabs>
        <w:ind w:left="2520" w:hanging="360"/>
      </w:pPr>
    </w:lvl>
    <w:lvl w:ilvl="4" w:tplc="5930E044" w:tentative="1">
      <w:start w:val="1"/>
      <w:numFmt w:val="lowerLetter"/>
      <w:lvlText w:val="%5."/>
      <w:lvlJc w:val="left"/>
      <w:pPr>
        <w:tabs>
          <w:tab w:val="num" w:pos="3240"/>
        </w:tabs>
        <w:ind w:left="3240" w:hanging="360"/>
      </w:pPr>
    </w:lvl>
    <w:lvl w:ilvl="5" w:tplc="1D9A0780" w:tentative="1">
      <w:start w:val="1"/>
      <w:numFmt w:val="lowerRoman"/>
      <w:lvlText w:val="%6."/>
      <w:lvlJc w:val="right"/>
      <w:pPr>
        <w:tabs>
          <w:tab w:val="num" w:pos="3960"/>
        </w:tabs>
        <w:ind w:left="3960" w:hanging="180"/>
      </w:pPr>
    </w:lvl>
    <w:lvl w:ilvl="6" w:tplc="02D28314" w:tentative="1">
      <w:start w:val="1"/>
      <w:numFmt w:val="decimal"/>
      <w:lvlText w:val="%7."/>
      <w:lvlJc w:val="left"/>
      <w:pPr>
        <w:tabs>
          <w:tab w:val="num" w:pos="4680"/>
        </w:tabs>
        <w:ind w:left="4680" w:hanging="360"/>
      </w:pPr>
    </w:lvl>
    <w:lvl w:ilvl="7" w:tplc="2794CD14" w:tentative="1">
      <w:start w:val="1"/>
      <w:numFmt w:val="lowerLetter"/>
      <w:lvlText w:val="%8."/>
      <w:lvlJc w:val="left"/>
      <w:pPr>
        <w:tabs>
          <w:tab w:val="num" w:pos="5400"/>
        </w:tabs>
        <w:ind w:left="5400" w:hanging="360"/>
      </w:pPr>
    </w:lvl>
    <w:lvl w:ilvl="8" w:tplc="05A854A0" w:tentative="1">
      <w:start w:val="1"/>
      <w:numFmt w:val="lowerRoman"/>
      <w:lvlText w:val="%9."/>
      <w:lvlJc w:val="right"/>
      <w:pPr>
        <w:tabs>
          <w:tab w:val="num" w:pos="6120"/>
        </w:tabs>
        <w:ind w:left="6120" w:hanging="180"/>
      </w:pPr>
    </w:lvl>
  </w:abstractNum>
  <w:abstractNum w:abstractNumId="16"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69E0607"/>
    <w:multiLevelType w:val="hybridMultilevel"/>
    <w:tmpl w:val="EAC65476"/>
    <w:lvl w:ilvl="0" w:tplc="901E5208">
      <w:start w:val="1"/>
      <w:numFmt w:val="decimal"/>
      <w:lvlText w:val="%1"/>
      <w:lvlJc w:val="left"/>
      <w:pPr>
        <w:ind w:left="360" w:hanging="360"/>
      </w:pPr>
      <w:rPr>
        <w:rFonts w:hint="default"/>
      </w:rPr>
    </w:lvl>
    <w:lvl w:ilvl="1" w:tplc="6EB80844" w:tentative="1">
      <w:start w:val="1"/>
      <w:numFmt w:val="lowerLetter"/>
      <w:lvlText w:val="%2."/>
      <w:lvlJc w:val="left"/>
      <w:pPr>
        <w:ind w:left="1080" w:hanging="360"/>
      </w:pPr>
    </w:lvl>
    <w:lvl w:ilvl="2" w:tplc="8CA665E8" w:tentative="1">
      <w:start w:val="1"/>
      <w:numFmt w:val="lowerRoman"/>
      <w:lvlText w:val="%3."/>
      <w:lvlJc w:val="right"/>
      <w:pPr>
        <w:ind w:left="1800" w:hanging="180"/>
      </w:pPr>
    </w:lvl>
    <w:lvl w:ilvl="3" w:tplc="CAE2D91E" w:tentative="1">
      <w:start w:val="1"/>
      <w:numFmt w:val="decimal"/>
      <w:lvlText w:val="%4."/>
      <w:lvlJc w:val="left"/>
      <w:pPr>
        <w:ind w:left="2520" w:hanging="360"/>
      </w:pPr>
    </w:lvl>
    <w:lvl w:ilvl="4" w:tplc="EDB038A2" w:tentative="1">
      <w:start w:val="1"/>
      <w:numFmt w:val="lowerLetter"/>
      <w:lvlText w:val="%5."/>
      <w:lvlJc w:val="left"/>
      <w:pPr>
        <w:ind w:left="3240" w:hanging="360"/>
      </w:pPr>
    </w:lvl>
    <w:lvl w:ilvl="5" w:tplc="0A12991E" w:tentative="1">
      <w:start w:val="1"/>
      <w:numFmt w:val="lowerRoman"/>
      <w:lvlText w:val="%6."/>
      <w:lvlJc w:val="right"/>
      <w:pPr>
        <w:ind w:left="3960" w:hanging="180"/>
      </w:pPr>
    </w:lvl>
    <w:lvl w:ilvl="6" w:tplc="8326D9A6" w:tentative="1">
      <w:start w:val="1"/>
      <w:numFmt w:val="decimal"/>
      <w:lvlText w:val="%7."/>
      <w:lvlJc w:val="left"/>
      <w:pPr>
        <w:ind w:left="4680" w:hanging="360"/>
      </w:pPr>
    </w:lvl>
    <w:lvl w:ilvl="7" w:tplc="44D64BAA" w:tentative="1">
      <w:start w:val="1"/>
      <w:numFmt w:val="lowerLetter"/>
      <w:lvlText w:val="%8."/>
      <w:lvlJc w:val="left"/>
      <w:pPr>
        <w:ind w:left="5400" w:hanging="360"/>
      </w:pPr>
    </w:lvl>
    <w:lvl w:ilvl="8" w:tplc="09A45CA2" w:tentative="1">
      <w:start w:val="1"/>
      <w:numFmt w:val="lowerRoman"/>
      <w:lvlText w:val="%9."/>
      <w:lvlJc w:val="right"/>
      <w:pPr>
        <w:ind w:left="6120" w:hanging="180"/>
      </w:pPr>
    </w:lvl>
  </w:abstractNum>
  <w:abstractNum w:abstractNumId="18"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0"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abstractNum w:abstractNumId="21" w15:restartNumberingAfterBreak="0">
    <w:nsid w:val="7E026C64"/>
    <w:multiLevelType w:val="hybridMultilevel"/>
    <w:tmpl w:val="15FCCFFE"/>
    <w:lvl w:ilvl="0" w:tplc="565A0C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247771">
    <w:abstractNumId w:val="19"/>
  </w:num>
  <w:num w:numId="2" w16cid:durableId="168914965">
    <w:abstractNumId w:val="20"/>
  </w:num>
  <w:num w:numId="3" w16cid:durableId="158162273">
    <w:abstractNumId w:val="4"/>
  </w:num>
  <w:num w:numId="4" w16cid:durableId="2023162868">
    <w:abstractNumId w:val="5"/>
  </w:num>
  <w:num w:numId="5" w16cid:durableId="443112537">
    <w:abstractNumId w:val="13"/>
  </w:num>
  <w:num w:numId="6" w16cid:durableId="2062049985">
    <w:abstractNumId w:val="10"/>
  </w:num>
  <w:num w:numId="7" w16cid:durableId="1023439029">
    <w:abstractNumId w:val="6"/>
  </w:num>
  <w:num w:numId="8" w16cid:durableId="1065838394">
    <w:abstractNumId w:val="0"/>
  </w:num>
  <w:num w:numId="9" w16cid:durableId="1193034651">
    <w:abstractNumId w:val="3"/>
  </w:num>
  <w:num w:numId="10" w16cid:durableId="1788432474">
    <w:abstractNumId w:val="7"/>
  </w:num>
  <w:num w:numId="11" w16cid:durableId="416370432">
    <w:abstractNumId w:val="12"/>
  </w:num>
  <w:num w:numId="12" w16cid:durableId="1672366070">
    <w:abstractNumId w:val="18"/>
  </w:num>
  <w:num w:numId="13" w16cid:durableId="550969118">
    <w:abstractNumId w:val="1"/>
  </w:num>
  <w:num w:numId="14" w16cid:durableId="2124227305">
    <w:abstractNumId w:val="17"/>
  </w:num>
  <w:num w:numId="15" w16cid:durableId="1363019833">
    <w:abstractNumId w:val="15"/>
  </w:num>
  <w:num w:numId="16" w16cid:durableId="1136023612">
    <w:abstractNumId w:val="11"/>
  </w:num>
  <w:num w:numId="17" w16cid:durableId="984237255">
    <w:abstractNumId w:val="2"/>
  </w:num>
  <w:num w:numId="18" w16cid:durableId="1079213334">
    <w:abstractNumId w:val="16"/>
  </w:num>
  <w:num w:numId="19" w16cid:durableId="1696081713">
    <w:abstractNumId w:val="8"/>
  </w:num>
  <w:num w:numId="20" w16cid:durableId="1734425498">
    <w:abstractNumId w:val="14"/>
  </w:num>
  <w:num w:numId="21" w16cid:durableId="605112579">
    <w:abstractNumId w:val="21"/>
  </w:num>
  <w:num w:numId="22" w16cid:durableId="18674489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16B"/>
    <w:rsid w:val="0005239D"/>
    <w:rsid w:val="00054F24"/>
    <w:rsid w:val="00081229"/>
    <w:rsid w:val="000E14F1"/>
    <w:rsid w:val="000F17B9"/>
    <w:rsid w:val="00130093"/>
    <w:rsid w:val="001572E5"/>
    <w:rsid w:val="00194815"/>
    <w:rsid w:val="002252EB"/>
    <w:rsid w:val="002B6E29"/>
    <w:rsid w:val="002E6264"/>
    <w:rsid w:val="0030415B"/>
    <w:rsid w:val="00314377"/>
    <w:rsid w:val="00362445"/>
    <w:rsid w:val="003C53A8"/>
    <w:rsid w:val="00422988"/>
    <w:rsid w:val="00457039"/>
    <w:rsid w:val="004C2E80"/>
    <w:rsid w:val="004D1197"/>
    <w:rsid w:val="004D3C30"/>
    <w:rsid w:val="00523758"/>
    <w:rsid w:val="00542886"/>
    <w:rsid w:val="00555826"/>
    <w:rsid w:val="005D1679"/>
    <w:rsid w:val="005D6876"/>
    <w:rsid w:val="006113F7"/>
    <w:rsid w:val="006149E3"/>
    <w:rsid w:val="00660376"/>
    <w:rsid w:val="00683B7D"/>
    <w:rsid w:val="006B48D9"/>
    <w:rsid w:val="006B64C6"/>
    <w:rsid w:val="006C505D"/>
    <w:rsid w:val="006C60A2"/>
    <w:rsid w:val="006D118A"/>
    <w:rsid w:val="00700455"/>
    <w:rsid w:val="00735846"/>
    <w:rsid w:val="0076738B"/>
    <w:rsid w:val="007A61FD"/>
    <w:rsid w:val="007A64C3"/>
    <w:rsid w:val="008143EA"/>
    <w:rsid w:val="0088436C"/>
    <w:rsid w:val="008B7216"/>
    <w:rsid w:val="00972053"/>
    <w:rsid w:val="00986390"/>
    <w:rsid w:val="009B08D5"/>
    <w:rsid w:val="009B7156"/>
    <w:rsid w:val="009F28F1"/>
    <w:rsid w:val="00A76218"/>
    <w:rsid w:val="00A8459C"/>
    <w:rsid w:val="00AA18FB"/>
    <w:rsid w:val="00AB350A"/>
    <w:rsid w:val="00AC3644"/>
    <w:rsid w:val="00AD2A40"/>
    <w:rsid w:val="00BB6C93"/>
    <w:rsid w:val="00BF22DC"/>
    <w:rsid w:val="00BF6C2F"/>
    <w:rsid w:val="00BF767A"/>
    <w:rsid w:val="00C0711E"/>
    <w:rsid w:val="00C47B90"/>
    <w:rsid w:val="00C729F0"/>
    <w:rsid w:val="00C771A8"/>
    <w:rsid w:val="00C86C65"/>
    <w:rsid w:val="00CB7F94"/>
    <w:rsid w:val="00CC3A68"/>
    <w:rsid w:val="00CD78A5"/>
    <w:rsid w:val="00D81CEA"/>
    <w:rsid w:val="00D8216B"/>
    <w:rsid w:val="00D91649"/>
    <w:rsid w:val="00DD6615"/>
    <w:rsid w:val="00E05978"/>
    <w:rsid w:val="00E521DA"/>
    <w:rsid w:val="00E52FA5"/>
    <w:rsid w:val="00E77279"/>
    <w:rsid w:val="00ED42C1"/>
    <w:rsid w:val="00F225D5"/>
    <w:rsid w:val="00F658E1"/>
    <w:rsid w:val="00F70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98315"/>
  <w15:chartTrackingRefBased/>
  <w15:docId w15:val="{F21A8720-B110-43EA-A127-7CD1AB798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679"/>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spacing w:line="228" w:lineRule="auto"/>
      <w:outlineLvl w:val="5"/>
    </w:pPr>
    <w:rPr>
      <w:bCs/>
      <w:snapToGrid w:val="0"/>
      <w:color w:val="000000"/>
      <w:sz w:val="22"/>
      <w:u w:val="single"/>
    </w:rPr>
  </w:style>
  <w:style w:type="paragraph" w:styleId="Heading7">
    <w:name w:val="heading 7"/>
    <w:basedOn w:val="Normal"/>
    <w:next w:val="Normal"/>
    <w:qFormat/>
    <w:pPr>
      <w:keepNext/>
      <w:spacing w:line="228" w:lineRule="auto"/>
      <w:outlineLvl w:val="6"/>
    </w:pPr>
    <w:rPr>
      <w:bCs/>
      <w:sz w:val="22"/>
      <w:szCs w:val="22"/>
      <w:u w:val="single"/>
      <w:lang w:val="es-MX"/>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link w:val="BodyText2Char"/>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F658E1"/>
    <w:rPr>
      <w:rFonts w:ascii="Tahoma" w:hAnsi="Tahoma" w:cs="Tahoma"/>
      <w:sz w:val="16"/>
      <w:szCs w:val="16"/>
    </w:rPr>
  </w:style>
  <w:style w:type="character" w:customStyle="1" w:styleId="BalloonTextChar">
    <w:name w:val="Balloon Text Char"/>
    <w:link w:val="BalloonText"/>
    <w:uiPriority w:val="99"/>
    <w:semiHidden/>
    <w:rsid w:val="00F658E1"/>
    <w:rPr>
      <w:rFonts w:ascii="Tahoma" w:hAnsi="Tahoma" w:cs="Tahoma"/>
      <w:sz w:val="16"/>
      <w:szCs w:val="16"/>
    </w:rPr>
  </w:style>
  <w:style w:type="character" w:customStyle="1" w:styleId="Heading2Char">
    <w:name w:val="Heading 2 Char"/>
    <w:link w:val="Heading2"/>
    <w:rsid w:val="009B7156"/>
    <w:rPr>
      <w:b/>
      <w:w w:val="96"/>
      <w:sz w:val="22"/>
      <w:szCs w:val="24"/>
    </w:rPr>
  </w:style>
  <w:style w:type="character" w:customStyle="1" w:styleId="BodyText2Char">
    <w:name w:val="Body Text 2 Char"/>
    <w:link w:val="BodyText2"/>
    <w:semiHidden/>
    <w:rsid w:val="007A61FD"/>
    <w:rPr>
      <w:color w:val="000000"/>
      <w:sz w:val="21"/>
      <w:szCs w:val="24"/>
    </w:rPr>
  </w:style>
  <w:style w:type="character" w:customStyle="1" w:styleId="FooterChar">
    <w:name w:val="Footer Char"/>
    <w:basedOn w:val="DefaultParagraphFont"/>
    <w:link w:val="Footer"/>
    <w:semiHidden/>
    <w:rsid w:val="00AD2A40"/>
  </w:style>
  <w:style w:type="character" w:customStyle="1" w:styleId="HeaderChar">
    <w:name w:val="Header Char"/>
    <w:basedOn w:val="DefaultParagraphFont"/>
    <w:link w:val="Header"/>
    <w:uiPriority w:val="99"/>
    <w:rsid w:val="00194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164996">
      <w:bodyDiv w:val="1"/>
      <w:marLeft w:val="480"/>
      <w:marRight w:val="480"/>
      <w:marTop w:val="0"/>
      <w:marBottom w:val="0"/>
      <w:divBdr>
        <w:top w:val="none" w:sz="0" w:space="0" w:color="auto"/>
        <w:left w:val="none" w:sz="0" w:space="0" w:color="auto"/>
        <w:bottom w:val="none" w:sz="0" w:space="0" w:color="auto"/>
        <w:right w:val="none" w:sz="0" w:space="0" w:color="auto"/>
      </w:divBdr>
      <w:divsChild>
        <w:div w:id="623343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1471</Words>
  <Characters>8390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9842</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3</cp:revision>
  <cp:lastPrinted>2020-11-01T05:34:00Z</cp:lastPrinted>
  <dcterms:created xsi:type="dcterms:W3CDTF">2023-11-01T21:53:00Z</dcterms:created>
  <dcterms:modified xsi:type="dcterms:W3CDTF">2023-11-01T21:54:00Z</dcterms:modified>
</cp:coreProperties>
</file>