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E3E42" w14:textId="2CA69C91" w:rsidR="00C7617D" w:rsidRDefault="00C7617D" w:rsidP="004B6049">
      <w:pPr>
        <w:shd w:val="clear" w:color="auto" w:fill="FFFFFF"/>
        <w:spacing w:after="0" w:line="240" w:lineRule="auto"/>
        <w:jc w:val="center"/>
      </w:pPr>
      <w:bookmarkStart w:id="0" w:name="_Hlk54341775"/>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5B2F86E3" w:rsidR="00E152E6" w:rsidRPr="00D77BDD" w:rsidRDefault="00FF1978" w:rsidP="007A0F2A">
                            <w:pPr>
                              <w:spacing w:after="0"/>
                              <w:jc w:val="center"/>
                              <w:rPr>
                                <w:rFonts w:ascii="Book Antiqua" w:hAnsi="Book Antiqua"/>
                                <w:lang w:val="es-MX"/>
                              </w:rPr>
                            </w:pPr>
                            <w:r>
                              <w:rPr>
                                <w:rFonts w:ascii="Book Antiqua" w:hAnsi="Book Antiqua"/>
                                <w:lang w:val="es-MX"/>
                              </w:rPr>
                              <w:t>Marzo</w:t>
                            </w:r>
                            <w:r w:rsidR="00EE5FAC">
                              <w:rPr>
                                <w:rFonts w:ascii="Book Antiqua" w:hAnsi="Book Antiqua"/>
                                <w:lang w:val="es-MX"/>
                              </w:rPr>
                              <w:t xml:space="preserve"> </w:t>
                            </w:r>
                            <w:r w:rsidR="00431DB2">
                              <w:rPr>
                                <w:rFonts w:ascii="Book Antiqua" w:hAnsi="Book Antiqua"/>
                                <w:lang w:val="es-MX"/>
                              </w:rPr>
                              <w:t>202</w:t>
                            </w:r>
                            <w:r w:rsidR="00851D24">
                              <w:rPr>
                                <w:rFonts w:ascii="Book Antiqua" w:hAnsi="Book Antiqua"/>
                                <w:lang w:val="es-MX"/>
                              </w:rPr>
                              <w:t>4</w:t>
                            </w:r>
                          </w:p>
                          <w:p w14:paraId="2830639E" w14:textId="2E7C07E9"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51D24">
                              <w:rPr>
                                <w:rFonts w:ascii="Book Antiqua" w:hAnsi="Book Antiqua"/>
                                <w:lang w:val="es-MX"/>
                              </w:rPr>
                              <w:t>8</w:t>
                            </w:r>
                            <w:r w:rsidRPr="00A55939">
                              <w:rPr>
                                <w:rFonts w:ascii="Book Antiqua" w:hAnsi="Book Antiqua"/>
                                <w:lang w:val="es-MX"/>
                              </w:rPr>
                              <w:t xml:space="preserve"> – Número </w:t>
                            </w:r>
                            <w:r w:rsidR="00851D24">
                              <w:rPr>
                                <w:rFonts w:ascii="Book Antiqua" w:hAnsi="Book Antiqua"/>
                                <w:lang w:val="es-MX"/>
                              </w:rPr>
                              <w:t>0</w:t>
                            </w:r>
                            <w:r w:rsidR="00FF1978">
                              <w:rPr>
                                <w:rFonts w:ascii="Book Antiqua" w:hAnsi="Book Antiqua"/>
                                <w:lang w:val="es-MX"/>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5B2F86E3" w:rsidR="00E152E6" w:rsidRPr="00D77BDD" w:rsidRDefault="00FF1978" w:rsidP="007A0F2A">
                      <w:pPr>
                        <w:spacing w:after="0"/>
                        <w:jc w:val="center"/>
                        <w:rPr>
                          <w:rFonts w:ascii="Book Antiqua" w:hAnsi="Book Antiqua"/>
                          <w:lang w:val="es-MX"/>
                        </w:rPr>
                      </w:pPr>
                      <w:r>
                        <w:rPr>
                          <w:rFonts w:ascii="Book Antiqua" w:hAnsi="Book Antiqua"/>
                          <w:lang w:val="es-MX"/>
                        </w:rPr>
                        <w:t>Marzo</w:t>
                      </w:r>
                      <w:r w:rsidR="00EE5FAC">
                        <w:rPr>
                          <w:rFonts w:ascii="Book Antiqua" w:hAnsi="Book Antiqua"/>
                          <w:lang w:val="es-MX"/>
                        </w:rPr>
                        <w:t xml:space="preserve"> </w:t>
                      </w:r>
                      <w:r w:rsidR="00431DB2">
                        <w:rPr>
                          <w:rFonts w:ascii="Book Antiqua" w:hAnsi="Book Antiqua"/>
                          <w:lang w:val="es-MX"/>
                        </w:rPr>
                        <w:t>202</w:t>
                      </w:r>
                      <w:r w:rsidR="00851D24">
                        <w:rPr>
                          <w:rFonts w:ascii="Book Antiqua" w:hAnsi="Book Antiqua"/>
                          <w:lang w:val="es-MX"/>
                        </w:rPr>
                        <w:t>4</w:t>
                      </w:r>
                    </w:p>
                    <w:p w14:paraId="2830639E" w14:textId="2E7C07E9"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51D24">
                        <w:rPr>
                          <w:rFonts w:ascii="Book Antiqua" w:hAnsi="Book Antiqua"/>
                          <w:lang w:val="es-MX"/>
                        </w:rPr>
                        <w:t>8</w:t>
                      </w:r>
                      <w:r w:rsidRPr="00A55939">
                        <w:rPr>
                          <w:rFonts w:ascii="Book Antiqua" w:hAnsi="Book Antiqua"/>
                          <w:lang w:val="es-MX"/>
                        </w:rPr>
                        <w:t xml:space="preserve"> – Número </w:t>
                      </w:r>
                      <w:r w:rsidR="00851D24">
                        <w:rPr>
                          <w:rFonts w:ascii="Book Antiqua" w:hAnsi="Book Antiqua"/>
                          <w:lang w:val="es-MX"/>
                        </w:rPr>
                        <w:t>0</w:t>
                      </w:r>
                      <w:r w:rsidR="00FF1978">
                        <w:rPr>
                          <w:rFonts w:ascii="Book Antiqua" w:hAnsi="Book Antiqua"/>
                          <w:lang w:val="es-MX"/>
                        </w:rPr>
                        <w:t>3</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7DB3153B" w:rsidR="00E152E6" w:rsidRPr="00D77BDD" w:rsidRDefault="00FF1978" w:rsidP="00FC5BA2">
                            <w:pPr>
                              <w:spacing w:after="0"/>
                              <w:jc w:val="center"/>
                              <w:rPr>
                                <w:rFonts w:ascii="Book Antiqua" w:hAnsi="Book Antiqua"/>
                              </w:rPr>
                            </w:pPr>
                            <w:r>
                              <w:rPr>
                                <w:rFonts w:ascii="Book Antiqua" w:hAnsi="Book Antiqua"/>
                              </w:rPr>
                              <w:t>March</w:t>
                            </w:r>
                            <w:r w:rsidR="00846682">
                              <w:rPr>
                                <w:rFonts w:ascii="Book Antiqua" w:hAnsi="Book Antiqua"/>
                              </w:rPr>
                              <w:t xml:space="preserve"> </w:t>
                            </w:r>
                            <w:r w:rsidR="009759DA">
                              <w:rPr>
                                <w:rFonts w:ascii="Book Antiqua" w:hAnsi="Book Antiqua"/>
                              </w:rPr>
                              <w:t>202</w:t>
                            </w:r>
                            <w:r w:rsidR="00851D24">
                              <w:rPr>
                                <w:rFonts w:ascii="Book Antiqua" w:hAnsi="Book Antiqua"/>
                              </w:rPr>
                              <w:t>4</w:t>
                            </w:r>
                          </w:p>
                          <w:p w14:paraId="1C8759BA" w14:textId="439C3111"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851D24">
                              <w:rPr>
                                <w:rFonts w:ascii="Book Antiqua" w:hAnsi="Book Antiqua"/>
                              </w:rPr>
                              <w:t>8</w:t>
                            </w:r>
                            <w:r w:rsidR="00473A6E">
                              <w:rPr>
                                <w:rFonts w:ascii="Book Antiqua" w:hAnsi="Book Antiqua"/>
                              </w:rPr>
                              <w:t xml:space="preserve"> </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851D24">
                              <w:rPr>
                                <w:rFonts w:ascii="Book Antiqua" w:hAnsi="Book Antiqua"/>
                              </w:rPr>
                              <w:t>0</w:t>
                            </w:r>
                            <w:r w:rsidR="00FF1978">
                              <w:rPr>
                                <w:rFonts w:ascii="Book Antiqua" w:hAnsi="Book Antiqu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7DB3153B" w:rsidR="00E152E6" w:rsidRPr="00D77BDD" w:rsidRDefault="00FF1978" w:rsidP="00FC5BA2">
                      <w:pPr>
                        <w:spacing w:after="0"/>
                        <w:jc w:val="center"/>
                        <w:rPr>
                          <w:rFonts w:ascii="Book Antiqua" w:hAnsi="Book Antiqua"/>
                        </w:rPr>
                      </w:pPr>
                      <w:r>
                        <w:rPr>
                          <w:rFonts w:ascii="Book Antiqua" w:hAnsi="Book Antiqua"/>
                        </w:rPr>
                        <w:t>March</w:t>
                      </w:r>
                      <w:r w:rsidR="00846682">
                        <w:rPr>
                          <w:rFonts w:ascii="Book Antiqua" w:hAnsi="Book Antiqua"/>
                        </w:rPr>
                        <w:t xml:space="preserve"> </w:t>
                      </w:r>
                      <w:r w:rsidR="009759DA">
                        <w:rPr>
                          <w:rFonts w:ascii="Book Antiqua" w:hAnsi="Book Antiqua"/>
                        </w:rPr>
                        <w:t>202</w:t>
                      </w:r>
                      <w:r w:rsidR="00851D24">
                        <w:rPr>
                          <w:rFonts w:ascii="Book Antiqua" w:hAnsi="Book Antiqua"/>
                        </w:rPr>
                        <w:t>4</w:t>
                      </w:r>
                    </w:p>
                    <w:p w14:paraId="1C8759BA" w14:textId="439C3111"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851D24">
                        <w:rPr>
                          <w:rFonts w:ascii="Book Antiqua" w:hAnsi="Book Antiqua"/>
                        </w:rPr>
                        <w:t>8</w:t>
                      </w:r>
                      <w:r w:rsidR="00473A6E">
                        <w:rPr>
                          <w:rFonts w:ascii="Book Antiqua" w:hAnsi="Book Antiqua"/>
                        </w:rPr>
                        <w:t xml:space="preserve"> </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851D24">
                        <w:rPr>
                          <w:rFonts w:ascii="Book Antiqua" w:hAnsi="Book Antiqua"/>
                        </w:rPr>
                        <w:t>0</w:t>
                      </w:r>
                      <w:r w:rsidR="00FF1978">
                        <w:rPr>
                          <w:rFonts w:ascii="Book Antiqua" w:hAnsi="Book Antiqua"/>
                        </w:rPr>
                        <w:t>3</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74ED2E0C" w:rsidR="00BB2B64" w:rsidRPr="00096E1C" w:rsidRDefault="00F04CDB" w:rsidP="00BB2B64">
      <w:pPr>
        <w:spacing w:after="0" w:line="240" w:lineRule="auto"/>
        <w:rPr>
          <w:rFonts w:ascii="Book Antiqua" w:hAnsi="Book Antiqua"/>
          <w:b/>
          <w:bCs/>
          <w:i/>
          <w:sz w:val="24"/>
          <w:szCs w:val="24"/>
          <w:u w:val="single"/>
        </w:rPr>
      </w:pPr>
      <w:r w:rsidRPr="00096E1C">
        <w:rPr>
          <w:rFonts w:ascii="Book Antiqua" w:hAnsi="Book Antiqua"/>
          <w:b/>
          <w:bCs/>
          <w:i/>
          <w:sz w:val="24"/>
          <w:szCs w:val="24"/>
          <w:u w:val="single"/>
        </w:rPr>
        <w:t>0</w:t>
      </w:r>
      <w:r w:rsidR="00096E1C" w:rsidRPr="00096E1C">
        <w:rPr>
          <w:rFonts w:ascii="Book Antiqua" w:hAnsi="Book Antiqua"/>
          <w:b/>
          <w:bCs/>
          <w:i/>
          <w:sz w:val="24"/>
          <w:szCs w:val="24"/>
          <w:u w:val="single"/>
        </w:rPr>
        <w:t>3</w:t>
      </w:r>
      <w:r w:rsidR="00013B5B" w:rsidRPr="00096E1C">
        <w:rPr>
          <w:rFonts w:ascii="Book Antiqua" w:hAnsi="Book Antiqua"/>
          <w:b/>
          <w:bCs/>
          <w:i/>
          <w:sz w:val="24"/>
          <w:szCs w:val="24"/>
          <w:u w:val="single"/>
        </w:rPr>
        <w:t>/0</w:t>
      </w:r>
      <w:r w:rsidR="00096E1C" w:rsidRPr="00096E1C">
        <w:rPr>
          <w:rFonts w:ascii="Book Antiqua" w:hAnsi="Book Antiqua"/>
          <w:b/>
          <w:bCs/>
          <w:i/>
          <w:sz w:val="24"/>
          <w:szCs w:val="24"/>
          <w:u w:val="single"/>
        </w:rPr>
        <w:t>3</w:t>
      </w:r>
      <w:r w:rsidR="00815168" w:rsidRPr="00096E1C">
        <w:rPr>
          <w:rFonts w:ascii="Book Antiqua" w:hAnsi="Book Antiqua"/>
          <w:b/>
          <w:bCs/>
          <w:i/>
          <w:sz w:val="24"/>
          <w:szCs w:val="24"/>
          <w:u w:val="single"/>
        </w:rPr>
        <w:t>/</w:t>
      </w:r>
      <w:r w:rsidR="00013B5B" w:rsidRPr="00096E1C">
        <w:rPr>
          <w:rFonts w:ascii="Book Antiqua" w:hAnsi="Book Antiqua"/>
          <w:b/>
          <w:bCs/>
          <w:i/>
          <w:sz w:val="24"/>
          <w:szCs w:val="24"/>
          <w:u w:val="single"/>
        </w:rPr>
        <w:t>202</w:t>
      </w:r>
      <w:r w:rsidRPr="00096E1C">
        <w:rPr>
          <w:rFonts w:ascii="Book Antiqua" w:hAnsi="Book Antiqua"/>
          <w:b/>
          <w:bCs/>
          <w:i/>
          <w:sz w:val="24"/>
          <w:szCs w:val="24"/>
          <w:u w:val="single"/>
        </w:rPr>
        <w:t>4</w:t>
      </w:r>
      <w:r w:rsidR="00013B5B" w:rsidRPr="00096E1C">
        <w:rPr>
          <w:rFonts w:ascii="Book Antiqua" w:hAnsi="Book Antiqua"/>
          <w:b/>
          <w:bCs/>
          <w:i/>
          <w:sz w:val="24"/>
          <w:szCs w:val="24"/>
          <w:u w:val="single"/>
        </w:rPr>
        <w:t>-</w:t>
      </w:r>
      <w:r w:rsidR="00166046" w:rsidRPr="00096E1C">
        <w:rPr>
          <w:rFonts w:ascii="Book Antiqua" w:hAnsi="Book Antiqua"/>
          <w:b/>
          <w:bCs/>
          <w:i/>
          <w:sz w:val="24"/>
          <w:szCs w:val="24"/>
          <w:u w:val="single"/>
        </w:rPr>
        <w:t xml:space="preserve"> </w:t>
      </w:r>
      <w:r w:rsidR="00096E1C" w:rsidRPr="00096E1C">
        <w:rPr>
          <w:rFonts w:ascii="Book Antiqua" w:hAnsi="Book Antiqua"/>
          <w:b/>
          <w:bCs/>
          <w:i/>
          <w:sz w:val="24"/>
          <w:szCs w:val="24"/>
          <w:u w:val="single"/>
        </w:rPr>
        <w:t>Third Sunday in Lent</w:t>
      </w:r>
    </w:p>
    <w:p w14:paraId="5E2A8D96" w14:textId="49DCDF50" w:rsidR="00F315C3" w:rsidRPr="00083A3F" w:rsidRDefault="00096E1C" w:rsidP="00831200">
      <w:pPr>
        <w:pBdr>
          <w:bottom w:val="thinThickSmallGap" w:sz="24" w:space="1" w:color="auto"/>
        </w:pBdr>
        <w:spacing w:after="0" w:line="240" w:lineRule="auto"/>
        <w:rPr>
          <w:rFonts w:ascii="Book Antiqua" w:hAnsi="Book Antiqua"/>
          <w:b/>
          <w:bCs/>
          <w:i/>
          <w:sz w:val="20"/>
          <w:szCs w:val="20"/>
        </w:rPr>
      </w:pPr>
      <w:r w:rsidRPr="00083A3F">
        <w:rPr>
          <w:rFonts w:ascii="Book Antiqua" w:hAnsi="Book Antiqua"/>
          <w:b/>
          <w:bCs/>
          <w:i/>
          <w:sz w:val="20"/>
          <w:szCs w:val="20"/>
        </w:rPr>
        <w:t>Exodus 20:1-17</w:t>
      </w:r>
      <w:r w:rsidR="001E6750" w:rsidRPr="00083A3F">
        <w:rPr>
          <w:rFonts w:ascii="Book Antiqua" w:hAnsi="Book Antiqua"/>
          <w:b/>
          <w:bCs/>
          <w:i/>
          <w:sz w:val="20"/>
          <w:szCs w:val="20"/>
        </w:rPr>
        <w:t xml:space="preserve">   </w:t>
      </w:r>
      <w:r w:rsidR="0050393B" w:rsidRPr="00083A3F">
        <w:rPr>
          <w:rFonts w:ascii="Book Antiqua" w:hAnsi="Book Antiqua"/>
          <w:b/>
          <w:bCs/>
          <w:i/>
          <w:sz w:val="20"/>
          <w:szCs w:val="20"/>
        </w:rPr>
        <w:t xml:space="preserve"> </w:t>
      </w:r>
      <w:r w:rsidR="00F26241" w:rsidRPr="00083A3F">
        <w:rPr>
          <w:rFonts w:ascii="Book Antiqua" w:hAnsi="Book Antiqua"/>
          <w:b/>
          <w:bCs/>
          <w:i/>
          <w:sz w:val="20"/>
          <w:szCs w:val="20"/>
        </w:rPr>
        <w:t xml:space="preserve">      </w:t>
      </w:r>
      <w:r w:rsidR="007D14AB">
        <w:rPr>
          <w:rFonts w:ascii="Book Antiqua" w:hAnsi="Book Antiqua"/>
          <w:b/>
          <w:bCs/>
          <w:i/>
          <w:sz w:val="20"/>
          <w:szCs w:val="20"/>
        </w:rPr>
        <w:tab/>
        <w:t xml:space="preserve"> Ps.</w:t>
      </w:r>
      <w:r w:rsidR="00083A3F">
        <w:rPr>
          <w:rFonts w:ascii="Book Antiqua" w:hAnsi="Book Antiqua"/>
          <w:b/>
          <w:bCs/>
          <w:i/>
          <w:sz w:val="20"/>
          <w:szCs w:val="20"/>
        </w:rPr>
        <w:t xml:space="preserve"> 19</w:t>
      </w:r>
      <w:r w:rsidR="00083A3F">
        <w:rPr>
          <w:rFonts w:ascii="Book Antiqua" w:hAnsi="Book Antiqua"/>
          <w:b/>
          <w:bCs/>
          <w:i/>
          <w:sz w:val="20"/>
          <w:szCs w:val="20"/>
        </w:rPr>
        <w:tab/>
      </w:r>
      <w:r w:rsidR="00083A3F">
        <w:rPr>
          <w:rFonts w:ascii="Book Antiqua" w:hAnsi="Book Antiqua"/>
          <w:b/>
          <w:bCs/>
          <w:i/>
          <w:sz w:val="20"/>
          <w:szCs w:val="20"/>
        </w:rPr>
        <w:tab/>
        <w:t xml:space="preserve"> </w:t>
      </w:r>
      <w:r w:rsidR="007D14AB">
        <w:rPr>
          <w:rFonts w:ascii="Book Antiqua" w:hAnsi="Book Antiqua"/>
          <w:b/>
          <w:bCs/>
          <w:i/>
          <w:sz w:val="20"/>
          <w:szCs w:val="20"/>
        </w:rPr>
        <w:t xml:space="preserve">           </w:t>
      </w:r>
      <w:r w:rsidR="00083A3F" w:rsidRPr="00083A3F">
        <w:rPr>
          <w:rFonts w:ascii="Book Antiqua" w:hAnsi="Book Antiqua"/>
          <w:b/>
          <w:bCs/>
          <w:i/>
          <w:sz w:val="20"/>
          <w:szCs w:val="20"/>
        </w:rPr>
        <w:t>1</w:t>
      </w:r>
      <w:r w:rsidR="00083A3F" w:rsidRPr="00083A3F">
        <w:rPr>
          <w:rFonts w:ascii="Book Antiqua" w:hAnsi="Book Antiqua"/>
          <w:b/>
          <w:bCs/>
          <w:i/>
          <w:sz w:val="20"/>
          <w:szCs w:val="20"/>
          <w:vertAlign w:val="superscript"/>
        </w:rPr>
        <w:t>st</w:t>
      </w:r>
      <w:r w:rsidR="00083A3F">
        <w:rPr>
          <w:rFonts w:ascii="Book Antiqua" w:hAnsi="Book Antiqua"/>
          <w:b/>
          <w:bCs/>
          <w:i/>
          <w:sz w:val="20"/>
          <w:szCs w:val="20"/>
        </w:rPr>
        <w:t xml:space="preserve"> </w:t>
      </w:r>
      <w:r w:rsidR="00083A3F" w:rsidRPr="00083A3F">
        <w:rPr>
          <w:rFonts w:ascii="Book Antiqua" w:hAnsi="Book Antiqua"/>
          <w:b/>
          <w:bCs/>
          <w:i/>
          <w:sz w:val="20"/>
          <w:szCs w:val="20"/>
        </w:rPr>
        <w:t>Corinthians</w:t>
      </w:r>
      <w:r w:rsidR="00083A3F">
        <w:rPr>
          <w:rFonts w:ascii="Book Antiqua" w:hAnsi="Book Antiqua"/>
          <w:b/>
          <w:bCs/>
          <w:i/>
          <w:sz w:val="20"/>
          <w:szCs w:val="20"/>
        </w:rPr>
        <w:t xml:space="preserve"> 1:18-25</w:t>
      </w:r>
      <w:r w:rsidR="00083A3F">
        <w:rPr>
          <w:rFonts w:ascii="Book Antiqua" w:hAnsi="Book Antiqua"/>
          <w:b/>
          <w:bCs/>
          <w:i/>
          <w:sz w:val="20"/>
          <w:szCs w:val="20"/>
        </w:rPr>
        <w:tab/>
      </w:r>
      <w:r w:rsidR="007D14AB">
        <w:rPr>
          <w:rFonts w:ascii="Book Antiqua" w:hAnsi="Book Antiqua"/>
          <w:b/>
          <w:bCs/>
          <w:i/>
          <w:sz w:val="20"/>
          <w:szCs w:val="20"/>
        </w:rPr>
        <w:t xml:space="preserve"> </w:t>
      </w:r>
      <w:r w:rsidR="00825808">
        <w:rPr>
          <w:rFonts w:ascii="Book Antiqua" w:hAnsi="Book Antiqua"/>
          <w:b/>
          <w:bCs/>
          <w:i/>
          <w:sz w:val="20"/>
          <w:szCs w:val="20"/>
        </w:rPr>
        <w:t xml:space="preserve">            </w:t>
      </w:r>
      <w:r w:rsidR="007D14AB">
        <w:rPr>
          <w:rFonts w:ascii="Book Antiqua" w:hAnsi="Book Antiqua"/>
          <w:b/>
          <w:bCs/>
          <w:i/>
          <w:sz w:val="20"/>
          <w:szCs w:val="20"/>
        </w:rPr>
        <w:t xml:space="preserve"> </w:t>
      </w:r>
      <w:r w:rsidR="00083A3F">
        <w:rPr>
          <w:rFonts w:ascii="Book Antiqua" w:hAnsi="Book Antiqua"/>
          <w:b/>
          <w:bCs/>
          <w:i/>
          <w:sz w:val="20"/>
          <w:szCs w:val="20"/>
        </w:rPr>
        <w:t>John 2:13-22</w:t>
      </w:r>
      <w:r w:rsidR="00F26241" w:rsidRPr="00083A3F">
        <w:rPr>
          <w:rFonts w:ascii="Book Antiqua" w:hAnsi="Book Antiqua"/>
          <w:b/>
          <w:bCs/>
          <w:i/>
          <w:sz w:val="20"/>
          <w:szCs w:val="20"/>
        </w:rPr>
        <w:t xml:space="preserve"> </w:t>
      </w:r>
      <w:r w:rsidR="006C2D54" w:rsidRPr="00083A3F">
        <w:rPr>
          <w:rFonts w:ascii="Book Antiqua" w:hAnsi="Book Antiqua"/>
          <w:b/>
          <w:bCs/>
          <w:i/>
          <w:sz w:val="20"/>
          <w:szCs w:val="20"/>
        </w:rPr>
        <w:t xml:space="preserve">  </w:t>
      </w:r>
    </w:p>
    <w:p w14:paraId="4411EBFE" w14:textId="6A36844F" w:rsidR="00414069" w:rsidRPr="00096E1C" w:rsidRDefault="00F04CDB" w:rsidP="00414069">
      <w:pPr>
        <w:spacing w:after="0" w:line="240" w:lineRule="auto"/>
        <w:rPr>
          <w:rFonts w:ascii="Book Antiqua" w:hAnsi="Book Antiqua"/>
          <w:b/>
          <w:bCs/>
          <w:i/>
          <w:iCs/>
          <w:sz w:val="28"/>
          <w:szCs w:val="28"/>
          <w:u w:val="single"/>
        </w:rPr>
      </w:pPr>
      <w:r w:rsidRPr="00096E1C">
        <w:rPr>
          <w:rFonts w:ascii="Book Antiqua" w:hAnsi="Book Antiqua"/>
          <w:b/>
          <w:bCs/>
          <w:i/>
          <w:sz w:val="24"/>
          <w:szCs w:val="24"/>
          <w:u w:val="single"/>
        </w:rPr>
        <w:t>0</w:t>
      </w:r>
      <w:r w:rsidR="00096E1C" w:rsidRPr="00096E1C">
        <w:rPr>
          <w:rFonts w:ascii="Book Antiqua" w:hAnsi="Book Antiqua"/>
          <w:b/>
          <w:bCs/>
          <w:i/>
          <w:sz w:val="24"/>
          <w:szCs w:val="24"/>
          <w:u w:val="single"/>
        </w:rPr>
        <w:t>3</w:t>
      </w:r>
      <w:r w:rsidR="00414069" w:rsidRPr="00096E1C">
        <w:rPr>
          <w:rFonts w:ascii="Book Antiqua" w:hAnsi="Book Antiqua"/>
          <w:b/>
          <w:bCs/>
          <w:i/>
          <w:sz w:val="24"/>
          <w:szCs w:val="24"/>
          <w:u w:val="single"/>
        </w:rPr>
        <w:t>/</w:t>
      </w:r>
      <w:r w:rsidR="00166046" w:rsidRPr="00096E1C">
        <w:rPr>
          <w:rFonts w:ascii="Book Antiqua" w:hAnsi="Book Antiqua"/>
          <w:b/>
          <w:bCs/>
          <w:i/>
          <w:sz w:val="24"/>
          <w:szCs w:val="24"/>
          <w:u w:val="single"/>
        </w:rPr>
        <w:t>1</w:t>
      </w:r>
      <w:r w:rsidR="00096E1C" w:rsidRPr="00096E1C">
        <w:rPr>
          <w:rFonts w:ascii="Book Antiqua" w:hAnsi="Book Antiqua"/>
          <w:b/>
          <w:bCs/>
          <w:i/>
          <w:sz w:val="24"/>
          <w:szCs w:val="24"/>
          <w:u w:val="single"/>
        </w:rPr>
        <w:t>0</w:t>
      </w:r>
      <w:r w:rsidR="00414069" w:rsidRPr="00096E1C">
        <w:rPr>
          <w:rFonts w:ascii="Book Antiqua" w:hAnsi="Book Antiqua"/>
          <w:b/>
          <w:bCs/>
          <w:i/>
          <w:sz w:val="24"/>
          <w:szCs w:val="24"/>
          <w:u w:val="single"/>
        </w:rPr>
        <w:t>/202</w:t>
      </w:r>
      <w:r w:rsidRPr="00096E1C">
        <w:rPr>
          <w:rFonts w:ascii="Book Antiqua" w:hAnsi="Book Antiqua"/>
          <w:b/>
          <w:bCs/>
          <w:i/>
          <w:sz w:val="24"/>
          <w:szCs w:val="24"/>
          <w:u w:val="single"/>
        </w:rPr>
        <w:t>4</w:t>
      </w:r>
      <w:r w:rsidR="00414069" w:rsidRPr="00096E1C">
        <w:rPr>
          <w:rFonts w:ascii="Book Antiqua" w:hAnsi="Book Antiqua"/>
          <w:b/>
          <w:bCs/>
          <w:i/>
          <w:sz w:val="24"/>
          <w:szCs w:val="24"/>
          <w:u w:val="single"/>
        </w:rPr>
        <w:t>-</w:t>
      </w:r>
      <w:r w:rsidR="00472F26" w:rsidRPr="00096E1C">
        <w:t xml:space="preserve"> </w:t>
      </w:r>
      <w:r w:rsidR="00096E1C" w:rsidRPr="00096E1C">
        <w:rPr>
          <w:rFonts w:ascii="Book Antiqua" w:hAnsi="Book Antiqua"/>
          <w:b/>
          <w:bCs/>
          <w:i/>
          <w:iCs/>
          <w:sz w:val="24"/>
          <w:szCs w:val="24"/>
          <w:u w:val="single"/>
        </w:rPr>
        <w:t>Fourth Sunday in Lent</w:t>
      </w:r>
    </w:p>
    <w:p w14:paraId="7E9736E7" w14:textId="7A47190D" w:rsidR="00414069" w:rsidRPr="00083A3F" w:rsidRDefault="00083A3F" w:rsidP="00414069">
      <w:pPr>
        <w:pBdr>
          <w:bottom w:val="thinThickSmallGap" w:sz="24" w:space="1" w:color="auto"/>
        </w:pBdr>
        <w:spacing w:after="0" w:line="240" w:lineRule="auto"/>
        <w:rPr>
          <w:rFonts w:ascii="Book Antiqua" w:hAnsi="Book Antiqua"/>
          <w:b/>
          <w:bCs/>
          <w:i/>
          <w:sz w:val="20"/>
          <w:szCs w:val="20"/>
        </w:rPr>
      </w:pPr>
      <w:r w:rsidRPr="00083A3F">
        <w:rPr>
          <w:rFonts w:ascii="Book Antiqua" w:hAnsi="Book Antiqua"/>
          <w:b/>
          <w:bCs/>
          <w:i/>
          <w:sz w:val="20"/>
          <w:szCs w:val="20"/>
        </w:rPr>
        <w:t>Numbers 21:4-9</w:t>
      </w:r>
      <w:r w:rsidR="00414069" w:rsidRPr="00083A3F">
        <w:rPr>
          <w:rFonts w:ascii="Book Antiqua" w:hAnsi="Book Antiqua"/>
          <w:b/>
          <w:bCs/>
          <w:i/>
          <w:sz w:val="20"/>
          <w:szCs w:val="20"/>
        </w:rPr>
        <w:t xml:space="preserve">        </w:t>
      </w:r>
      <w:r w:rsidR="00CA5D7D" w:rsidRPr="00083A3F">
        <w:rPr>
          <w:rFonts w:ascii="Book Antiqua" w:hAnsi="Book Antiqua"/>
          <w:b/>
          <w:bCs/>
          <w:i/>
          <w:sz w:val="20"/>
          <w:szCs w:val="20"/>
        </w:rPr>
        <w:t xml:space="preserve"> </w:t>
      </w:r>
      <w:r w:rsidR="00396A54" w:rsidRPr="00083A3F">
        <w:rPr>
          <w:rFonts w:ascii="Book Antiqua" w:hAnsi="Book Antiqua"/>
          <w:b/>
          <w:bCs/>
          <w:i/>
          <w:sz w:val="20"/>
          <w:szCs w:val="20"/>
        </w:rPr>
        <w:t xml:space="preserve">      </w:t>
      </w:r>
      <w:r w:rsidR="007D14AB">
        <w:rPr>
          <w:rFonts w:ascii="Book Antiqua" w:hAnsi="Book Antiqua"/>
          <w:b/>
          <w:bCs/>
          <w:i/>
          <w:sz w:val="20"/>
          <w:szCs w:val="20"/>
        </w:rPr>
        <w:t xml:space="preserve"> </w:t>
      </w:r>
      <w:r>
        <w:rPr>
          <w:rFonts w:ascii="Book Antiqua" w:hAnsi="Book Antiqua"/>
          <w:b/>
          <w:bCs/>
          <w:i/>
          <w:sz w:val="20"/>
          <w:szCs w:val="20"/>
        </w:rPr>
        <w:t>Ps. 107:1-3, 17-22</w:t>
      </w:r>
      <w:r>
        <w:rPr>
          <w:rFonts w:ascii="Book Antiqua" w:hAnsi="Book Antiqua"/>
          <w:b/>
          <w:bCs/>
          <w:i/>
          <w:sz w:val="20"/>
          <w:szCs w:val="20"/>
        </w:rPr>
        <w:tab/>
      </w:r>
      <w:r w:rsidRPr="00083A3F">
        <w:rPr>
          <w:rFonts w:ascii="Book Antiqua" w:hAnsi="Book Antiqua"/>
          <w:b/>
          <w:bCs/>
          <w:i/>
          <w:sz w:val="20"/>
          <w:szCs w:val="20"/>
        </w:rPr>
        <w:t>Ephesians</w:t>
      </w:r>
      <w:r>
        <w:rPr>
          <w:rFonts w:ascii="Book Antiqua" w:hAnsi="Book Antiqua"/>
          <w:b/>
          <w:bCs/>
          <w:i/>
          <w:sz w:val="20"/>
          <w:szCs w:val="20"/>
        </w:rPr>
        <w:t xml:space="preserve"> 2:1-10</w:t>
      </w:r>
      <w:r>
        <w:rPr>
          <w:rFonts w:ascii="Book Antiqua" w:hAnsi="Book Antiqua"/>
          <w:b/>
          <w:bCs/>
          <w:i/>
          <w:sz w:val="20"/>
          <w:szCs w:val="20"/>
        </w:rPr>
        <w:tab/>
      </w:r>
      <w:r w:rsidR="007D14AB">
        <w:rPr>
          <w:rFonts w:ascii="Book Antiqua" w:hAnsi="Book Antiqua"/>
          <w:b/>
          <w:bCs/>
          <w:i/>
          <w:sz w:val="20"/>
          <w:szCs w:val="20"/>
        </w:rPr>
        <w:t xml:space="preserve">             John 3:14-21</w:t>
      </w:r>
      <w:r w:rsidR="00396A54" w:rsidRPr="00083A3F">
        <w:rPr>
          <w:rFonts w:ascii="Book Antiqua" w:hAnsi="Book Antiqua"/>
          <w:b/>
          <w:bCs/>
          <w:i/>
          <w:sz w:val="20"/>
          <w:szCs w:val="20"/>
        </w:rPr>
        <w:t xml:space="preserve">        </w:t>
      </w:r>
      <w:r w:rsidR="00601C64" w:rsidRPr="00083A3F">
        <w:rPr>
          <w:rFonts w:ascii="Book Antiqua" w:hAnsi="Book Antiqua"/>
          <w:b/>
          <w:bCs/>
          <w:i/>
          <w:sz w:val="20"/>
          <w:szCs w:val="20"/>
        </w:rPr>
        <w:t xml:space="preserve"> </w:t>
      </w:r>
    </w:p>
    <w:p w14:paraId="18A454B2" w14:textId="3210AD8F" w:rsidR="00CA5D7D" w:rsidRPr="00096E1C" w:rsidRDefault="00F04CDB" w:rsidP="00CA5D7D">
      <w:pPr>
        <w:spacing w:after="0" w:line="240" w:lineRule="auto"/>
        <w:rPr>
          <w:rFonts w:ascii="Book Antiqua" w:hAnsi="Book Antiqua"/>
          <w:b/>
          <w:bCs/>
          <w:i/>
          <w:sz w:val="24"/>
          <w:szCs w:val="24"/>
          <w:u w:val="single"/>
        </w:rPr>
      </w:pPr>
      <w:r w:rsidRPr="00096E1C">
        <w:rPr>
          <w:rFonts w:ascii="Book Antiqua" w:hAnsi="Book Antiqua"/>
          <w:b/>
          <w:bCs/>
          <w:i/>
          <w:sz w:val="24"/>
          <w:szCs w:val="24"/>
          <w:u w:val="single"/>
        </w:rPr>
        <w:t>0</w:t>
      </w:r>
      <w:r w:rsidR="00096E1C" w:rsidRPr="00096E1C">
        <w:rPr>
          <w:rFonts w:ascii="Book Antiqua" w:hAnsi="Book Antiqua"/>
          <w:b/>
          <w:bCs/>
          <w:i/>
          <w:sz w:val="24"/>
          <w:szCs w:val="24"/>
          <w:u w:val="single"/>
        </w:rPr>
        <w:t>3</w:t>
      </w:r>
      <w:r w:rsidR="00CA5D7D" w:rsidRPr="00096E1C">
        <w:rPr>
          <w:rFonts w:ascii="Book Antiqua" w:hAnsi="Book Antiqua"/>
          <w:b/>
          <w:bCs/>
          <w:i/>
          <w:sz w:val="24"/>
          <w:szCs w:val="24"/>
          <w:u w:val="single"/>
        </w:rPr>
        <w:t>/</w:t>
      </w:r>
      <w:r w:rsidRPr="00096E1C">
        <w:rPr>
          <w:rFonts w:ascii="Book Antiqua" w:hAnsi="Book Antiqua"/>
          <w:b/>
          <w:bCs/>
          <w:i/>
          <w:sz w:val="24"/>
          <w:szCs w:val="24"/>
          <w:u w:val="single"/>
        </w:rPr>
        <w:t>1</w:t>
      </w:r>
      <w:r w:rsidR="00096E1C" w:rsidRPr="00096E1C">
        <w:rPr>
          <w:rFonts w:ascii="Book Antiqua" w:hAnsi="Book Antiqua"/>
          <w:b/>
          <w:bCs/>
          <w:i/>
          <w:sz w:val="24"/>
          <w:szCs w:val="24"/>
          <w:u w:val="single"/>
        </w:rPr>
        <w:t>7</w:t>
      </w:r>
      <w:r w:rsidR="00CA5D7D" w:rsidRPr="00096E1C">
        <w:rPr>
          <w:rFonts w:ascii="Book Antiqua" w:hAnsi="Book Antiqua"/>
          <w:b/>
          <w:bCs/>
          <w:i/>
          <w:sz w:val="24"/>
          <w:szCs w:val="24"/>
          <w:u w:val="single"/>
        </w:rPr>
        <w:t>/202</w:t>
      </w:r>
      <w:r w:rsidRPr="00096E1C">
        <w:rPr>
          <w:rFonts w:ascii="Book Antiqua" w:hAnsi="Book Antiqua"/>
          <w:b/>
          <w:bCs/>
          <w:i/>
          <w:sz w:val="24"/>
          <w:szCs w:val="24"/>
          <w:u w:val="single"/>
        </w:rPr>
        <w:t>4</w:t>
      </w:r>
      <w:r w:rsidR="00CA5D7D" w:rsidRPr="00096E1C">
        <w:rPr>
          <w:rFonts w:ascii="Book Antiqua" w:hAnsi="Book Antiqua"/>
          <w:b/>
          <w:bCs/>
          <w:i/>
          <w:sz w:val="24"/>
          <w:szCs w:val="24"/>
          <w:u w:val="single"/>
        </w:rPr>
        <w:t>-</w:t>
      </w:r>
      <w:r w:rsidR="00166046" w:rsidRPr="00096E1C">
        <w:rPr>
          <w:rFonts w:ascii="Book Antiqua" w:hAnsi="Book Antiqua"/>
          <w:b/>
          <w:bCs/>
          <w:i/>
          <w:sz w:val="24"/>
          <w:szCs w:val="24"/>
          <w:u w:val="single"/>
        </w:rPr>
        <w:t xml:space="preserve"> </w:t>
      </w:r>
      <w:r w:rsidR="00096E1C" w:rsidRPr="00096E1C">
        <w:rPr>
          <w:rFonts w:ascii="Book Antiqua" w:hAnsi="Book Antiqua"/>
          <w:b/>
          <w:bCs/>
          <w:i/>
          <w:sz w:val="24"/>
          <w:szCs w:val="24"/>
          <w:u w:val="single"/>
        </w:rPr>
        <w:t>Fifth Sunday in Lent</w:t>
      </w:r>
    </w:p>
    <w:p w14:paraId="6A8F5B09" w14:textId="0191B7C4" w:rsidR="00CA5D7D" w:rsidRPr="007D14AB" w:rsidRDefault="007D14AB" w:rsidP="00414069">
      <w:pPr>
        <w:pBdr>
          <w:bottom w:val="thinThickSmallGap" w:sz="24" w:space="1" w:color="auto"/>
        </w:pBdr>
        <w:spacing w:after="0" w:line="240" w:lineRule="auto"/>
        <w:rPr>
          <w:rFonts w:ascii="Book Antiqua" w:hAnsi="Book Antiqua"/>
          <w:b/>
          <w:bCs/>
          <w:i/>
          <w:sz w:val="20"/>
          <w:szCs w:val="20"/>
        </w:rPr>
      </w:pPr>
      <w:r w:rsidRPr="007D14AB">
        <w:rPr>
          <w:rFonts w:ascii="Book Antiqua" w:hAnsi="Book Antiqua"/>
          <w:b/>
          <w:bCs/>
          <w:i/>
          <w:sz w:val="20"/>
          <w:szCs w:val="20"/>
        </w:rPr>
        <w:t>Jeremiah</w:t>
      </w:r>
      <w:r>
        <w:rPr>
          <w:rFonts w:ascii="Book Antiqua" w:hAnsi="Book Antiqua"/>
          <w:b/>
          <w:bCs/>
          <w:i/>
          <w:sz w:val="20"/>
          <w:szCs w:val="20"/>
        </w:rPr>
        <w:t xml:space="preserve"> 31:31-</w:t>
      </w:r>
      <w:r w:rsidRPr="00B94EB6">
        <w:rPr>
          <w:rFonts w:ascii="Book Antiqua" w:hAnsi="Book Antiqua"/>
          <w:b/>
          <w:bCs/>
          <w:i/>
          <w:sz w:val="20"/>
          <w:szCs w:val="20"/>
        </w:rPr>
        <w:t>34            Ps. 51:1-12</w:t>
      </w:r>
      <w:r w:rsidR="00396A54" w:rsidRPr="007D14AB">
        <w:rPr>
          <w:rFonts w:ascii="Book Antiqua" w:hAnsi="Book Antiqua"/>
          <w:b/>
          <w:bCs/>
          <w:i/>
          <w:sz w:val="20"/>
          <w:szCs w:val="20"/>
        </w:rPr>
        <w:t xml:space="preserve">    </w:t>
      </w:r>
      <w:r>
        <w:rPr>
          <w:rFonts w:ascii="Book Antiqua" w:hAnsi="Book Antiqua"/>
          <w:b/>
          <w:bCs/>
          <w:i/>
          <w:sz w:val="20"/>
          <w:szCs w:val="20"/>
        </w:rPr>
        <w:tab/>
      </w:r>
      <w:r>
        <w:rPr>
          <w:rFonts w:ascii="Book Antiqua" w:hAnsi="Book Antiqua"/>
          <w:b/>
          <w:bCs/>
          <w:i/>
          <w:sz w:val="20"/>
          <w:szCs w:val="20"/>
        </w:rPr>
        <w:tab/>
      </w:r>
      <w:r w:rsidRPr="007D14AB">
        <w:rPr>
          <w:rFonts w:ascii="Book Antiqua" w:hAnsi="Book Antiqua"/>
          <w:b/>
          <w:bCs/>
          <w:i/>
          <w:sz w:val="20"/>
          <w:szCs w:val="20"/>
        </w:rPr>
        <w:t>Hebrews</w:t>
      </w:r>
      <w:r>
        <w:rPr>
          <w:rFonts w:ascii="Book Antiqua" w:hAnsi="Book Antiqua"/>
          <w:b/>
          <w:bCs/>
          <w:i/>
          <w:sz w:val="20"/>
          <w:szCs w:val="20"/>
        </w:rPr>
        <w:t xml:space="preserve"> 5:5-10</w:t>
      </w:r>
      <w:r>
        <w:rPr>
          <w:rFonts w:ascii="Book Antiqua" w:hAnsi="Book Antiqua"/>
          <w:b/>
          <w:bCs/>
          <w:i/>
          <w:sz w:val="20"/>
          <w:szCs w:val="20"/>
        </w:rPr>
        <w:tab/>
      </w:r>
      <w:r w:rsidR="00825808">
        <w:rPr>
          <w:rFonts w:ascii="Book Antiqua" w:hAnsi="Book Antiqua"/>
          <w:b/>
          <w:bCs/>
          <w:i/>
          <w:sz w:val="20"/>
          <w:szCs w:val="20"/>
        </w:rPr>
        <w:t xml:space="preserve">                          </w:t>
      </w:r>
      <w:r>
        <w:rPr>
          <w:rFonts w:ascii="Book Antiqua" w:hAnsi="Book Antiqua"/>
          <w:b/>
          <w:bCs/>
          <w:i/>
          <w:sz w:val="20"/>
          <w:szCs w:val="20"/>
        </w:rPr>
        <w:t>John 12:20-33</w:t>
      </w:r>
      <w:r w:rsidR="00396A54" w:rsidRPr="007D14AB">
        <w:rPr>
          <w:rFonts w:ascii="Book Antiqua" w:hAnsi="Book Antiqua"/>
          <w:b/>
          <w:bCs/>
          <w:i/>
          <w:sz w:val="20"/>
          <w:szCs w:val="20"/>
        </w:rPr>
        <w:t xml:space="preserve">            </w:t>
      </w:r>
      <w:r w:rsidR="00601C64" w:rsidRPr="007D14AB">
        <w:rPr>
          <w:rFonts w:ascii="Book Antiqua" w:hAnsi="Book Antiqua"/>
          <w:b/>
          <w:bCs/>
          <w:i/>
          <w:sz w:val="20"/>
          <w:szCs w:val="20"/>
        </w:rPr>
        <w:t xml:space="preserve"> </w:t>
      </w:r>
      <w:r w:rsidR="00805290" w:rsidRPr="007D14AB">
        <w:rPr>
          <w:rFonts w:ascii="Book Antiqua" w:hAnsi="Book Antiqua"/>
          <w:b/>
          <w:bCs/>
          <w:i/>
          <w:sz w:val="20"/>
          <w:szCs w:val="20"/>
        </w:rPr>
        <w:t xml:space="preserve">     </w:t>
      </w:r>
    </w:p>
    <w:p w14:paraId="3E861A55" w14:textId="4F8BB2AF" w:rsidR="00414069" w:rsidRPr="00096E1C" w:rsidRDefault="00F04CDB" w:rsidP="00414069">
      <w:pPr>
        <w:spacing w:after="0" w:line="240" w:lineRule="auto"/>
        <w:rPr>
          <w:rFonts w:ascii="Book Antiqua" w:hAnsi="Book Antiqua"/>
          <w:b/>
          <w:bCs/>
          <w:i/>
          <w:sz w:val="24"/>
          <w:szCs w:val="24"/>
          <w:u w:val="single"/>
        </w:rPr>
      </w:pPr>
      <w:r w:rsidRPr="00096E1C">
        <w:rPr>
          <w:rFonts w:ascii="Book Antiqua" w:hAnsi="Book Antiqua"/>
          <w:b/>
          <w:bCs/>
          <w:i/>
          <w:sz w:val="24"/>
          <w:szCs w:val="24"/>
          <w:u w:val="single"/>
        </w:rPr>
        <w:t>0</w:t>
      </w:r>
      <w:r w:rsidR="00096E1C" w:rsidRPr="00096E1C">
        <w:rPr>
          <w:rFonts w:ascii="Book Antiqua" w:hAnsi="Book Antiqua"/>
          <w:b/>
          <w:bCs/>
          <w:i/>
          <w:sz w:val="24"/>
          <w:szCs w:val="24"/>
          <w:u w:val="single"/>
        </w:rPr>
        <w:t>3</w:t>
      </w:r>
      <w:r w:rsidR="00414069" w:rsidRPr="00096E1C">
        <w:rPr>
          <w:rFonts w:ascii="Book Antiqua" w:hAnsi="Book Antiqua"/>
          <w:b/>
          <w:bCs/>
          <w:i/>
          <w:sz w:val="24"/>
          <w:szCs w:val="24"/>
          <w:u w:val="single"/>
        </w:rPr>
        <w:t>/</w:t>
      </w:r>
      <w:r w:rsidR="00096E1C" w:rsidRPr="00096E1C">
        <w:rPr>
          <w:rFonts w:ascii="Book Antiqua" w:hAnsi="Book Antiqua"/>
          <w:b/>
          <w:bCs/>
          <w:i/>
          <w:sz w:val="24"/>
          <w:szCs w:val="24"/>
          <w:u w:val="single"/>
        </w:rPr>
        <w:t>24</w:t>
      </w:r>
      <w:r w:rsidR="00414069" w:rsidRPr="00096E1C">
        <w:rPr>
          <w:rFonts w:ascii="Book Antiqua" w:hAnsi="Book Antiqua"/>
          <w:b/>
          <w:bCs/>
          <w:i/>
          <w:sz w:val="24"/>
          <w:szCs w:val="24"/>
          <w:u w:val="single"/>
        </w:rPr>
        <w:t>/202</w:t>
      </w:r>
      <w:r w:rsidRPr="00096E1C">
        <w:rPr>
          <w:rFonts w:ascii="Book Antiqua" w:hAnsi="Book Antiqua"/>
          <w:b/>
          <w:bCs/>
          <w:i/>
          <w:sz w:val="24"/>
          <w:szCs w:val="24"/>
          <w:u w:val="single"/>
        </w:rPr>
        <w:t>4</w:t>
      </w:r>
      <w:r w:rsidR="00414069" w:rsidRPr="00096E1C">
        <w:rPr>
          <w:rFonts w:ascii="Book Antiqua" w:hAnsi="Book Antiqua"/>
          <w:b/>
          <w:bCs/>
          <w:i/>
          <w:sz w:val="24"/>
          <w:szCs w:val="24"/>
          <w:u w:val="single"/>
        </w:rPr>
        <w:t>-</w:t>
      </w:r>
      <w:r w:rsidR="00166046" w:rsidRPr="00096E1C">
        <w:rPr>
          <w:rFonts w:ascii="Book Antiqua" w:hAnsi="Book Antiqua"/>
          <w:b/>
          <w:bCs/>
          <w:i/>
          <w:sz w:val="24"/>
          <w:szCs w:val="24"/>
          <w:u w:val="single"/>
        </w:rPr>
        <w:t xml:space="preserve"> </w:t>
      </w:r>
      <w:r w:rsidR="00096E1C" w:rsidRPr="00096E1C">
        <w:rPr>
          <w:rFonts w:ascii="Book Antiqua" w:hAnsi="Book Antiqua"/>
          <w:b/>
          <w:bCs/>
          <w:i/>
          <w:sz w:val="24"/>
          <w:szCs w:val="24"/>
          <w:u w:val="single"/>
        </w:rPr>
        <w:t>Palm Sunday</w:t>
      </w:r>
    </w:p>
    <w:p w14:paraId="4CC9348B" w14:textId="77219579" w:rsidR="009759DA" w:rsidRPr="00F971BB" w:rsidRDefault="00F971BB" w:rsidP="00013B5B">
      <w:pPr>
        <w:pBdr>
          <w:bottom w:val="thinThickSmallGap" w:sz="24" w:space="1" w:color="auto"/>
        </w:pBdr>
        <w:spacing w:after="0" w:line="240" w:lineRule="auto"/>
        <w:rPr>
          <w:rFonts w:ascii="Book Antiqua" w:hAnsi="Book Antiqua"/>
          <w:b/>
          <w:bCs/>
          <w:i/>
          <w:sz w:val="20"/>
          <w:szCs w:val="20"/>
        </w:rPr>
      </w:pPr>
      <w:r w:rsidRPr="00F971BB">
        <w:rPr>
          <w:rFonts w:ascii="Book Antiqua" w:hAnsi="Book Antiqua"/>
          <w:b/>
          <w:bCs/>
          <w:i/>
          <w:sz w:val="20"/>
          <w:szCs w:val="20"/>
        </w:rPr>
        <w:t>Isaiah 50:4-9</w:t>
      </w:r>
      <w:r w:rsidRPr="00F971BB">
        <w:rPr>
          <w:rFonts w:ascii="Book Antiqua" w:hAnsi="Book Antiqua"/>
          <w:b/>
          <w:bCs/>
          <w:i/>
          <w:sz w:val="20"/>
          <w:szCs w:val="20"/>
        </w:rPr>
        <w:tab/>
      </w:r>
      <w:r w:rsidRPr="00F971BB">
        <w:rPr>
          <w:rFonts w:ascii="Book Antiqua" w:hAnsi="Book Antiqua"/>
          <w:b/>
          <w:bCs/>
          <w:i/>
          <w:sz w:val="20"/>
          <w:szCs w:val="20"/>
        </w:rPr>
        <w:tab/>
        <w:t>Ps. 31:9-16</w:t>
      </w:r>
      <w:r w:rsidRPr="00F971BB">
        <w:rPr>
          <w:rFonts w:ascii="Book Antiqua" w:hAnsi="Book Antiqua"/>
          <w:b/>
          <w:bCs/>
          <w:i/>
          <w:sz w:val="20"/>
          <w:szCs w:val="20"/>
        </w:rPr>
        <w:tab/>
      </w:r>
      <w:r>
        <w:rPr>
          <w:rFonts w:ascii="Book Antiqua" w:hAnsi="Book Antiqua"/>
          <w:b/>
          <w:bCs/>
          <w:i/>
          <w:sz w:val="20"/>
          <w:szCs w:val="20"/>
        </w:rPr>
        <w:tab/>
      </w:r>
      <w:r w:rsidRPr="00F971BB">
        <w:rPr>
          <w:rFonts w:ascii="Book Antiqua" w:hAnsi="Book Antiqua"/>
          <w:b/>
          <w:bCs/>
          <w:i/>
          <w:sz w:val="20"/>
          <w:szCs w:val="20"/>
        </w:rPr>
        <w:t>Philippians</w:t>
      </w:r>
      <w:r>
        <w:rPr>
          <w:rFonts w:ascii="Book Antiqua" w:hAnsi="Book Antiqua"/>
          <w:b/>
          <w:bCs/>
          <w:i/>
          <w:sz w:val="20"/>
          <w:szCs w:val="20"/>
        </w:rPr>
        <w:t xml:space="preserve"> 31:9-16</w:t>
      </w:r>
      <w:r w:rsidR="00825808">
        <w:rPr>
          <w:rFonts w:ascii="Book Antiqua" w:hAnsi="Book Antiqua"/>
          <w:b/>
          <w:bCs/>
          <w:i/>
          <w:sz w:val="20"/>
          <w:szCs w:val="20"/>
        </w:rPr>
        <w:t xml:space="preserve">                   </w:t>
      </w:r>
      <w:r w:rsidR="00B94EB6" w:rsidRPr="00B94EB6">
        <w:rPr>
          <w:rFonts w:ascii="Book Antiqua" w:hAnsi="Book Antiqua"/>
          <w:b/>
          <w:bCs/>
          <w:i/>
          <w:sz w:val="20"/>
          <w:szCs w:val="20"/>
        </w:rPr>
        <w:t>Mark 14:1-15:47</w:t>
      </w:r>
    </w:p>
    <w:p w14:paraId="37952759" w14:textId="651A83A0" w:rsidR="007D14AB" w:rsidRPr="00096E1C" w:rsidRDefault="007D14AB" w:rsidP="007D14AB">
      <w:pPr>
        <w:spacing w:after="0" w:line="240" w:lineRule="auto"/>
        <w:rPr>
          <w:rFonts w:ascii="Book Antiqua" w:hAnsi="Book Antiqua"/>
          <w:b/>
          <w:bCs/>
          <w:i/>
          <w:sz w:val="24"/>
          <w:szCs w:val="24"/>
          <w:u w:val="single"/>
        </w:rPr>
      </w:pPr>
      <w:r w:rsidRPr="00B94EB6">
        <w:rPr>
          <w:rFonts w:ascii="Book Antiqua" w:hAnsi="Book Antiqua"/>
          <w:b/>
          <w:bCs/>
          <w:i/>
          <w:sz w:val="24"/>
          <w:szCs w:val="24"/>
          <w:u w:val="single"/>
        </w:rPr>
        <w:t>03/</w:t>
      </w:r>
      <w:r w:rsidR="00C52709" w:rsidRPr="00B94EB6">
        <w:rPr>
          <w:rFonts w:ascii="Book Antiqua" w:hAnsi="Book Antiqua"/>
          <w:b/>
          <w:bCs/>
          <w:i/>
          <w:sz w:val="24"/>
          <w:szCs w:val="24"/>
          <w:u w:val="single"/>
        </w:rPr>
        <w:t>28</w:t>
      </w:r>
      <w:r w:rsidRPr="00B94EB6">
        <w:rPr>
          <w:rFonts w:ascii="Book Antiqua" w:hAnsi="Book Antiqua"/>
          <w:b/>
          <w:bCs/>
          <w:i/>
          <w:sz w:val="24"/>
          <w:szCs w:val="24"/>
          <w:u w:val="single"/>
        </w:rPr>
        <w:t xml:space="preserve">/2024- </w:t>
      </w:r>
      <w:r w:rsidR="00C52709" w:rsidRPr="00B94EB6">
        <w:rPr>
          <w:rFonts w:ascii="Book Antiqua" w:hAnsi="Book Antiqua"/>
          <w:b/>
          <w:bCs/>
          <w:i/>
          <w:sz w:val="24"/>
          <w:szCs w:val="24"/>
          <w:u w:val="single"/>
        </w:rPr>
        <w:t>Maundy Thursday</w:t>
      </w:r>
    </w:p>
    <w:p w14:paraId="701363DC" w14:textId="524DCAD5" w:rsidR="007D14AB" w:rsidRPr="00935E9C" w:rsidRDefault="00F971BB" w:rsidP="007D14AB">
      <w:pPr>
        <w:pBdr>
          <w:bottom w:val="thinThickSmallGap" w:sz="24" w:space="1" w:color="auto"/>
        </w:pBdr>
        <w:spacing w:after="0" w:line="240" w:lineRule="auto"/>
        <w:rPr>
          <w:rFonts w:ascii="Book Antiqua" w:hAnsi="Book Antiqua"/>
          <w:b/>
          <w:bCs/>
          <w:i/>
          <w:sz w:val="20"/>
          <w:szCs w:val="20"/>
        </w:rPr>
        <w:sectPr w:rsidR="007D14AB" w:rsidRPr="00935E9C" w:rsidSect="00E05C39">
          <w:footerReference w:type="first" r:id="rId8"/>
          <w:type w:val="continuous"/>
          <w:pgSz w:w="10080" w:h="12240" w:orient="landscape" w:code="5"/>
          <w:pgMar w:top="720" w:right="720" w:bottom="720" w:left="720" w:header="720" w:footer="720" w:gutter="0"/>
          <w:cols w:space="720"/>
          <w:docGrid w:linePitch="360"/>
        </w:sectPr>
      </w:pPr>
      <w:r>
        <w:rPr>
          <w:rFonts w:ascii="Book Antiqua" w:hAnsi="Book Antiqua"/>
          <w:b/>
          <w:bCs/>
          <w:i/>
          <w:sz w:val="20"/>
          <w:szCs w:val="20"/>
        </w:rPr>
        <w:t xml:space="preserve">Exodus </w:t>
      </w:r>
      <w:r w:rsidR="00825808">
        <w:rPr>
          <w:rFonts w:ascii="Book Antiqua" w:hAnsi="Book Antiqua"/>
          <w:b/>
          <w:bCs/>
          <w:i/>
          <w:sz w:val="20"/>
          <w:szCs w:val="20"/>
        </w:rPr>
        <w:t>12:1-14</w:t>
      </w:r>
      <w:r w:rsidR="00825808">
        <w:rPr>
          <w:rFonts w:ascii="Book Antiqua" w:hAnsi="Book Antiqua"/>
          <w:b/>
          <w:bCs/>
          <w:i/>
          <w:sz w:val="20"/>
          <w:szCs w:val="20"/>
        </w:rPr>
        <w:tab/>
      </w:r>
      <w:r w:rsidR="00825808">
        <w:rPr>
          <w:rFonts w:ascii="Book Antiqua" w:hAnsi="Book Antiqua"/>
          <w:b/>
          <w:bCs/>
          <w:i/>
          <w:sz w:val="20"/>
          <w:szCs w:val="20"/>
        </w:rPr>
        <w:tab/>
        <w:t xml:space="preserve">Ps. 116:1-2, 12-19           </w:t>
      </w:r>
      <w:r w:rsidR="007D14AB" w:rsidRPr="00F971BB">
        <w:rPr>
          <w:rFonts w:ascii="Book Antiqua" w:hAnsi="Book Antiqua"/>
          <w:b/>
          <w:bCs/>
          <w:i/>
          <w:sz w:val="20"/>
          <w:szCs w:val="20"/>
        </w:rPr>
        <w:t xml:space="preserve"> </w:t>
      </w:r>
      <w:r w:rsidR="00825808" w:rsidRPr="00083A3F">
        <w:rPr>
          <w:rFonts w:ascii="Book Antiqua" w:hAnsi="Book Antiqua"/>
          <w:b/>
          <w:bCs/>
          <w:i/>
          <w:sz w:val="20"/>
          <w:szCs w:val="20"/>
        </w:rPr>
        <w:t>1</w:t>
      </w:r>
      <w:r w:rsidR="00825808" w:rsidRPr="00083A3F">
        <w:rPr>
          <w:rFonts w:ascii="Book Antiqua" w:hAnsi="Book Antiqua"/>
          <w:b/>
          <w:bCs/>
          <w:i/>
          <w:sz w:val="20"/>
          <w:szCs w:val="20"/>
          <w:vertAlign w:val="superscript"/>
        </w:rPr>
        <w:t>st</w:t>
      </w:r>
      <w:r w:rsidR="00825808">
        <w:rPr>
          <w:rFonts w:ascii="Book Antiqua" w:hAnsi="Book Antiqua"/>
          <w:b/>
          <w:bCs/>
          <w:i/>
          <w:sz w:val="20"/>
          <w:szCs w:val="20"/>
        </w:rPr>
        <w:t xml:space="preserve"> </w:t>
      </w:r>
      <w:r w:rsidR="00825808" w:rsidRPr="00083A3F">
        <w:rPr>
          <w:rFonts w:ascii="Book Antiqua" w:hAnsi="Book Antiqua"/>
          <w:b/>
          <w:bCs/>
          <w:i/>
          <w:sz w:val="20"/>
          <w:szCs w:val="20"/>
        </w:rPr>
        <w:t>Corinthians</w:t>
      </w:r>
      <w:r w:rsidR="00825808">
        <w:rPr>
          <w:rFonts w:ascii="Book Antiqua" w:hAnsi="Book Antiqua"/>
          <w:b/>
          <w:bCs/>
          <w:i/>
          <w:sz w:val="20"/>
          <w:szCs w:val="20"/>
        </w:rPr>
        <w:t xml:space="preserve"> 11:23-26           John 13:1-17, 31-35</w:t>
      </w:r>
    </w:p>
    <w:p w14:paraId="3D9990EB" w14:textId="74CC2F71" w:rsidR="00C52709" w:rsidRPr="00096E1C" w:rsidRDefault="00C52709" w:rsidP="00C52709">
      <w:pPr>
        <w:spacing w:after="0" w:line="240" w:lineRule="auto"/>
        <w:rPr>
          <w:rFonts w:ascii="Book Antiqua" w:hAnsi="Book Antiqua"/>
          <w:b/>
          <w:bCs/>
          <w:i/>
          <w:sz w:val="24"/>
          <w:szCs w:val="24"/>
          <w:u w:val="single"/>
        </w:rPr>
      </w:pPr>
      <w:r w:rsidRPr="00B94EB6">
        <w:rPr>
          <w:rFonts w:ascii="Book Antiqua" w:hAnsi="Book Antiqua"/>
          <w:b/>
          <w:bCs/>
          <w:i/>
          <w:sz w:val="24"/>
          <w:szCs w:val="24"/>
          <w:u w:val="single"/>
        </w:rPr>
        <w:t>03/29/2024- Good Friday</w:t>
      </w:r>
    </w:p>
    <w:p w14:paraId="47596E19" w14:textId="6EF48662" w:rsidR="00C52709" w:rsidRPr="00935E9C" w:rsidRDefault="00825808" w:rsidP="00C52709">
      <w:pPr>
        <w:pBdr>
          <w:bottom w:val="thinThickSmallGap" w:sz="24" w:space="1" w:color="auto"/>
        </w:pBdr>
        <w:spacing w:after="0" w:line="240" w:lineRule="auto"/>
        <w:rPr>
          <w:rFonts w:ascii="Book Antiqua" w:hAnsi="Book Antiqua"/>
          <w:b/>
          <w:bCs/>
          <w:i/>
          <w:sz w:val="20"/>
          <w:szCs w:val="20"/>
        </w:rPr>
        <w:sectPr w:rsidR="00C52709" w:rsidRPr="00935E9C" w:rsidSect="00E05C39">
          <w:footerReference w:type="first" r:id="rId9"/>
          <w:type w:val="continuous"/>
          <w:pgSz w:w="10080" w:h="12240" w:orient="landscape" w:code="5"/>
          <w:pgMar w:top="720" w:right="720" w:bottom="720" w:left="720" w:header="720" w:footer="720" w:gutter="0"/>
          <w:cols w:space="720"/>
          <w:docGrid w:linePitch="360"/>
        </w:sectPr>
      </w:pPr>
      <w:r>
        <w:rPr>
          <w:rFonts w:ascii="Book Antiqua" w:hAnsi="Book Antiqua"/>
          <w:b/>
          <w:bCs/>
          <w:i/>
          <w:sz w:val="20"/>
          <w:szCs w:val="20"/>
        </w:rPr>
        <w:t>Isaiah 52: 13-53</w:t>
      </w:r>
      <w:r>
        <w:rPr>
          <w:rFonts w:ascii="Book Antiqua" w:hAnsi="Book Antiqua"/>
          <w:b/>
          <w:bCs/>
          <w:i/>
          <w:sz w:val="20"/>
          <w:szCs w:val="20"/>
        </w:rPr>
        <w:tab/>
      </w:r>
      <w:r>
        <w:rPr>
          <w:rFonts w:ascii="Book Antiqua" w:hAnsi="Book Antiqua"/>
          <w:b/>
          <w:bCs/>
          <w:i/>
          <w:sz w:val="20"/>
          <w:szCs w:val="20"/>
        </w:rPr>
        <w:tab/>
        <w:t>Ps. 22</w:t>
      </w:r>
      <w:r>
        <w:rPr>
          <w:rFonts w:ascii="Book Antiqua" w:hAnsi="Book Antiqua"/>
          <w:b/>
          <w:bCs/>
          <w:i/>
          <w:sz w:val="20"/>
          <w:szCs w:val="20"/>
        </w:rPr>
        <w:tab/>
      </w:r>
      <w:r>
        <w:rPr>
          <w:rFonts w:ascii="Book Antiqua" w:hAnsi="Book Antiqua"/>
          <w:b/>
          <w:bCs/>
          <w:i/>
          <w:sz w:val="20"/>
          <w:szCs w:val="20"/>
        </w:rPr>
        <w:tab/>
      </w:r>
      <w:r>
        <w:rPr>
          <w:rFonts w:ascii="Book Antiqua" w:hAnsi="Book Antiqua"/>
          <w:b/>
          <w:bCs/>
          <w:i/>
          <w:sz w:val="20"/>
          <w:szCs w:val="20"/>
        </w:rPr>
        <w:tab/>
      </w:r>
      <w:r w:rsidR="00B94EB6" w:rsidRPr="00B94EB6">
        <w:rPr>
          <w:rFonts w:ascii="Book Antiqua" w:hAnsi="Book Antiqua"/>
          <w:b/>
          <w:bCs/>
          <w:i/>
          <w:sz w:val="20"/>
          <w:szCs w:val="20"/>
        </w:rPr>
        <w:t>Hebrews 4:14-16; 5:7-9</w:t>
      </w:r>
      <w:r w:rsidR="00C52709" w:rsidRPr="00825808">
        <w:rPr>
          <w:rFonts w:ascii="Book Antiqua" w:hAnsi="Book Antiqua"/>
          <w:b/>
          <w:bCs/>
          <w:i/>
          <w:sz w:val="20"/>
          <w:szCs w:val="20"/>
        </w:rPr>
        <w:t xml:space="preserve">       </w:t>
      </w:r>
      <w:r w:rsidR="005E69BD">
        <w:rPr>
          <w:rFonts w:ascii="Book Antiqua" w:hAnsi="Book Antiqua"/>
          <w:b/>
          <w:bCs/>
          <w:i/>
          <w:sz w:val="20"/>
          <w:szCs w:val="20"/>
        </w:rPr>
        <w:t xml:space="preserve">     </w:t>
      </w:r>
      <w:r w:rsidR="00B94EB6">
        <w:rPr>
          <w:rFonts w:ascii="Book Antiqua" w:hAnsi="Book Antiqua"/>
          <w:b/>
          <w:bCs/>
          <w:i/>
          <w:sz w:val="20"/>
          <w:szCs w:val="20"/>
        </w:rPr>
        <w:t xml:space="preserve"> </w:t>
      </w:r>
      <w:proofErr w:type="gramStart"/>
      <w:r>
        <w:rPr>
          <w:rFonts w:ascii="Book Antiqua" w:hAnsi="Book Antiqua"/>
          <w:b/>
          <w:bCs/>
          <w:i/>
          <w:sz w:val="20"/>
          <w:szCs w:val="20"/>
        </w:rPr>
        <w:t>John  18:1</w:t>
      </w:r>
      <w:proofErr w:type="gramEnd"/>
      <w:r>
        <w:rPr>
          <w:rFonts w:ascii="Book Antiqua" w:hAnsi="Book Antiqua"/>
          <w:b/>
          <w:bCs/>
          <w:i/>
          <w:sz w:val="20"/>
          <w:szCs w:val="20"/>
        </w:rPr>
        <w:t>-19</w:t>
      </w:r>
    </w:p>
    <w:p w14:paraId="34BFB6FD" w14:textId="77777777" w:rsidR="00C52709" w:rsidRPr="00B94EB6" w:rsidRDefault="00C52709" w:rsidP="00C52709">
      <w:pPr>
        <w:spacing w:after="0" w:line="240" w:lineRule="auto"/>
        <w:rPr>
          <w:rFonts w:ascii="Book Antiqua" w:hAnsi="Book Antiqua"/>
          <w:b/>
          <w:bCs/>
          <w:i/>
          <w:sz w:val="24"/>
          <w:szCs w:val="24"/>
          <w:u w:val="single"/>
        </w:rPr>
      </w:pPr>
      <w:r w:rsidRPr="00B94EB6">
        <w:rPr>
          <w:rFonts w:ascii="Book Antiqua" w:hAnsi="Book Antiqua"/>
          <w:b/>
          <w:bCs/>
          <w:i/>
          <w:sz w:val="24"/>
          <w:szCs w:val="24"/>
          <w:u w:val="single"/>
        </w:rPr>
        <w:t>03/31/2024- Easter</w:t>
      </w:r>
    </w:p>
    <w:p w14:paraId="39DBD529" w14:textId="35D456E0" w:rsidR="00C52709" w:rsidRPr="00935E9C" w:rsidRDefault="00825808" w:rsidP="00C52709">
      <w:pPr>
        <w:pBdr>
          <w:bottom w:val="thinThickSmallGap" w:sz="24" w:space="1" w:color="auto"/>
        </w:pBdr>
        <w:spacing w:after="0" w:line="240" w:lineRule="auto"/>
        <w:rPr>
          <w:rFonts w:ascii="Book Antiqua" w:hAnsi="Book Antiqua"/>
          <w:b/>
          <w:bCs/>
          <w:i/>
          <w:sz w:val="20"/>
          <w:szCs w:val="20"/>
        </w:rPr>
        <w:sectPr w:rsidR="00C52709" w:rsidRPr="00935E9C" w:rsidSect="00E05C39">
          <w:footerReference w:type="first" r:id="rId10"/>
          <w:type w:val="continuous"/>
          <w:pgSz w:w="10080" w:h="12240" w:orient="landscape" w:code="5"/>
          <w:pgMar w:top="720" w:right="720" w:bottom="720" w:left="720" w:header="720" w:footer="720" w:gutter="0"/>
          <w:cols w:space="720"/>
          <w:docGrid w:linePitch="360"/>
        </w:sectPr>
      </w:pPr>
      <w:r w:rsidRPr="00B94EB6">
        <w:rPr>
          <w:rFonts w:ascii="Book Antiqua" w:hAnsi="Book Antiqua"/>
          <w:b/>
          <w:bCs/>
          <w:i/>
          <w:sz w:val="20"/>
          <w:szCs w:val="20"/>
        </w:rPr>
        <w:t>Acts 10:34-43</w:t>
      </w:r>
      <w:r w:rsidR="00C52709" w:rsidRPr="00825808">
        <w:rPr>
          <w:rFonts w:ascii="Book Antiqua" w:hAnsi="Book Antiqua"/>
          <w:b/>
          <w:bCs/>
          <w:i/>
          <w:sz w:val="20"/>
          <w:szCs w:val="20"/>
        </w:rPr>
        <w:t xml:space="preserve">    </w:t>
      </w:r>
      <w:r>
        <w:rPr>
          <w:rFonts w:ascii="Book Antiqua" w:hAnsi="Book Antiqua"/>
          <w:b/>
          <w:bCs/>
          <w:i/>
          <w:sz w:val="20"/>
          <w:szCs w:val="20"/>
        </w:rPr>
        <w:tab/>
      </w:r>
      <w:r>
        <w:rPr>
          <w:rFonts w:ascii="Book Antiqua" w:hAnsi="Book Antiqua"/>
          <w:b/>
          <w:bCs/>
          <w:i/>
          <w:sz w:val="20"/>
          <w:szCs w:val="20"/>
        </w:rPr>
        <w:tab/>
        <w:t>Ps. 118:1-2,14-24</w:t>
      </w:r>
      <w:r>
        <w:rPr>
          <w:rFonts w:ascii="Book Antiqua" w:hAnsi="Book Antiqua"/>
          <w:b/>
          <w:bCs/>
          <w:i/>
          <w:sz w:val="20"/>
          <w:szCs w:val="20"/>
        </w:rPr>
        <w:tab/>
      </w:r>
      <w:r w:rsidRPr="00B94EB6">
        <w:rPr>
          <w:rFonts w:ascii="Book Antiqua" w:hAnsi="Book Antiqua"/>
          <w:b/>
          <w:bCs/>
          <w:i/>
          <w:sz w:val="20"/>
          <w:szCs w:val="20"/>
        </w:rPr>
        <w:t>1</w:t>
      </w:r>
      <w:r w:rsidRPr="00B94EB6">
        <w:rPr>
          <w:rFonts w:ascii="Book Antiqua" w:hAnsi="Book Antiqua"/>
          <w:b/>
          <w:bCs/>
          <w:i/>
          <w:sz w:val="20"/>
          <w:szCs w:val="20"/>
          <w:vertAlign w:val="superscript"/>
        </w:rPr>
        <w:t>st</w:t>
      </w:r>
      <w:r w:rsidRPr="00B94EB6">
        <w:rPr>
          <w:rFonts w:ascii="Book Antiqua" w:hAnsi="Book Antiqua"/>
          <w:b/>
          <w:bCs/>
          <w:i/>
          <w:sz w:val="20"/>
          <w:szCs w:val="20"/>
        </w:rPr>
        <w:t xml:space="preserve"> Corinthians 15:1-11 </w:t>
      </w:r>
      <w:r w:rsidRPr="00B94EB6">
        <w:rPr>
          <w:rFonts w:ascii="Book Antiqua" w:hAnsi="Book Antiqua"/>
          <w:b/>
          <w:bCs/>
          <w:i/>
          <w:sz w:val="20"/>
          <w:szCs w:val="20"/>
        </w:rPr>
        <w:tab/>
        <w:t xml:space="preserve">      </w:t>
      </w:r>
      <w:r w:rsidR="005E69BD">
        <w:rPr>
          <w:rFonts w:ascii="Book Antiqua" w:hAnsi="Book Antiqua"/>
          <w:b/>
          <w:bCs/>
          <w:i/>
          <w:sz w:val="20"/>
          <w:szCs w:val="20"/>
        </w:rPr>
        <w:t xml:space="preserve"> </w:t>
      </w:r>
      <w:r w:rsidRPr="00B94EB6">
        <w:rPr>
          <w:rFonts w:ascii="Book Antiqua" w:hAnsi="Book Antiqua"/>
          <w:b/>
          <w:bCs/>
          <w:i/>
          <w:sz w:val="20"/>
          <w:szCs w:val="20"/>
        </w:rPr>
        <w:t xml:space="preserve"> Mark 16:1-8</w:t>
      </w:r>
    </w:p>
    <w:p w14:paraId="3141FAAE" w14:textId="66B67E8D" w:rsidR="007D14AB" w:rsidRPr="00935E9C" w:rsidRDefault="007D14AB" w:rsidP="00013B5B">
      <w:pPr>
        <w:pBdr>
          <w:bottom w:val="thinThickSmallGap" w:sz="24" w:space="1" w:color="auto"/>
        </w:pBdr>
        <w:spacing w:after="0" w:line="240" w:lineRule="auto"/>
        <w:rPr>
          <w:rFonts w:ascii="Book Antiqua" w:hAnsi="Book Antiqua"/>
          <w:b/>
          <w:bCs/>
          <w:i/>
          <w:sz w:val="20"/>
          <w:szCs w:val="20"/>
        </w:rPr>
        <w:sectPr w:rsidR="007D14AB" w:rsidRPr="00935E9C" w:rsidSect="00E05C39">
          <w:footerReference w:type="first" r:id="rId11"/>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76009394" w14:textId="77777777" w:rsidR="006357B4" w:rsidRDefault="006357B4" w:rsidP="00826211">
      <w:pPr>
        <w:shd w:val="clear" w:color="auto" w:fill="FFFFFF"/>
        <w:spacing w:after="0" w:line="240" w:lineRule="auto"/>
        <w:jc w:val="right"/>
        <w:rPr>
          <w:rFonts w:ascii="Book Antiqua" w:hAnsi="Book Antiqua"/>
          <w:b/>
          <w:sz w:val="20"/>
          <w:szCs w:val="20"/>
        </w:rPr>
      </w:pPr>
    </w:p>
    <w:p w14:paraId="70AFF3AE" w14:textId="77777777" w:rsidR="006357B4" w:rsidRDefault="006357B4" w:rsidP="00826211">
      <w:pPr>
        <w:shd w:val="clear" w:color="auto" w:fill="FFFFFF"/>
        <w:spacing w:after="0" w:line="240" w:lineRule="auto"/>
        <w:jc w:val="right"/>
        <w:rPr>
          <w:rFonts w:ascii="Book Antiqua" w:hAnsi="Book Antiqua"/>
          <w:b/>
          <w:sz w:val="20"/>
          <w:szCs w:val="20"/>
        </w:rPr>
      </w:pPr>
    </w:p>
    <w:p w14:paraId="7317C164" w14:textId="77777777" w:rsidR="006357B4" w:rsidRDefault="006357B4" w:rsidP="00826211">
      <w:pPr>
        <w:shd w:val="clear" w:color="auto" w:fill="FFFFFF"/>
        <w:spacing w:after="0" w:line="240" w:lineRule="auto"/>
        <w:jc w:val="right"/>
        <w:rPr>
          <w:rFonts w:ascii="Book Antiqua" w:hAnsi="Book Antiqua"/>
          <w:b/>
          <w:sz w:val="20"/>
          <w:szCs w:val="20"/>
        </w:rPr>
      </w:pPr>
    </w:p>
    <w:p w14:paraId="63678278" w14:textId="1A9E77F9" w:rsidR="00826211" w:rsidRPr="000C74E7" w:rsidRDefault="003F3642" w:rsidP="00414069">
      <w:pPr>
        <w:shd w:val="clear" w:color="auto" w:fill="FFFFFF"/>
        <w:spacing w:after="0" w:line="240" w:lineRule="auto"/>
        <w:rPr>
          <w:rFonts w:ascii="Book Antiqua" w:hAnsi="Book Antiqua"/>
          <w:b/>
        </w:rPr>
        <w:sectPr w:rsidR="00826211" w:rsidRPr="000C74E7" w:rsidSect="00E05C39">
          <w:type w:val="continuous"/>
          <w:pgSz w:w="10080" w:h="12240" w:orient="landscape" w:code="5"/>
          <w:pgMar w:top="720" w:right="720" w:bottom="720" w:left="720" w:header="720" w:footer="720" w:gutter="0"/>
          <w:cols w:num="2" w:space="720"/>
          <w:docGrid w:linePitch="360"/>
        </w:sectPr>
      </w:pPr>
      <w:r w:rsidRPr="000C74E7">
        <w:rPr>
          <w:rFonts w:ascii="Book Antiqua" w:hAnsi="Book Antiqua"/>
          <w:b/>
          <w:i/>
          <w:iCs/>
          <w:u w:val="single"/>
        </w:rPr>
        <w:t>1</w:t>
      </w:r>
    </w:p>
    <w:p w14:paraId="04200C7B" w14:textId="77777777" w:rsidR="00FC25F6" w:rsidRDefault="00FC25F6" w:rsidP="00FC25F6">
      <w:pPr>
        <w:spacing w:after="0"/>
        <w:jc w:val="center"/>
        <w:rPr>
          <w:rFonts w:ascii="Book Antiqua" w:hAnsi="Book Antiqua"/>
          <w:b/>
          <w:i/>
          <w:sz w:val="20"/>
          <w:szCs w:val="20"/>
          <w:u w:val="double"/>
        </w:rPr>
      </w:pPr>
    </w:p>
    <w:p w14:paraId="6E5CBD99" w14:textId="77777777" w:rsidR="00FC25F6" w:rsidRDefault="00FC25F6" w:rsidP="00FC25F6">
      <w:pPr>
        <w:spacing w:after="0"/>
        <w:jc w:val="center"/>
        <w:rPr>
          <w:rFonts w:ascii="Book Antiqua" w:hAnsi="Book Antiqua"/>
          <w:b/>
          <w:i/>
          <w:sz w:val="20"/>
          <w:szCs w:val="20"/>
          <w:u w:val="double"/>
        </w:rPr>
      </w:pPr>
    </w:p>
    <w:p w14:paraId="772A4098" w14:textId="77777777" w:rsidR="0098135F" w:rsidRDefault="0098135F" w:rsidP="00FC25F6">
      <w:pPr>
        <w:spacing w:after="0"/>
        <w:jc w:val="center"/>
        <w:rPr>
          <w:rFonts w:ascii="Book Antiqua" w:hAnsi="Book Antiqua"/>
          <w:b/>
          <w:i/>
          <w:sz w:val="20"/>
          <w:szCs w:val="20"/>
          <w:u w:val="double"/>
        </w:rPr>
      </w:pPr>
    </w:p>
    <w:p w14:paraId="1B707EB4" w14:textId="52885A19" w:rsidR="00F82F49" w:rsidRDefault="00F72EB3" w:rsidP="00F82F49">
      <w:pPr>
        <w:spacing w:after="0"/>
        <w:jc w:val="center"/>
        <w:rPr>
          <w:rFonts w:ascii="Book Antiqua" w:hAnsi="Book Antiqua"/>
          <w:b/>
          <w:i/>
          <w:sz w:val="20"/>
          <w:szCs w:val="20"/>
          <w:u w:val="double"/>
        </w:rPr>
      </w:pPr>
      <w:r w:rsidRPr="005215AA">
        <w:rPr>
          <w:rFonts w:ascii="Book Antiqua" w:hAnsi="Book Antiqua"/>
          <w:b/>
          <w:i/>
          <w:sz w:val="20"/>
          <w:szCs w:val="20"/>
          <w:u w:val="double"/>
        </w:rPr>
        <w:t>From the Pastor’s Desk-</w:t>
      </w:r>
      <w:r w:rsidR="00166046">
        <w:rPr>
          <w:rFonts w:ascii="Book Antiqua" w:hAnsi="Book Antiqua"/>
          <w:b/>
          <w:i/>
          <w:sz w:val="20"/>
          <w:szCs w:val="20"/>
          <w:u w:val="double"/>
        </w:rPr>
        <w:t xml:space="preserve"> </w:t>
      </w:r>
      <w:r w:rsidR="00FF1978">
        <w:rPr>
          <w:rFonts w:ascii="Book Antiqua" w:hAnsi="Book Antiqua"/>
          <w:b/>
          <w:i/>
          <w:sz w:val="20"/>
          <w:szCs w:val="20"/>
          <w:u w:val="double"/>
        </w:rPr>
        <w:t xml:space="preserve">March </w:t>
      </w:r>
      <w:r w:rsidR="00851D24">
        <w:rPr>
          <w:rFonts w:ascii="Book Antiqua" w:hAnsi="Book Antiqua"/>
          <w:b/>
          <w:i/>
          <w:sz w:val="20"/>
          <w:szCs w:val="20"/>
          <w:u w:val="double"/>
        </w:rPr>
        <w:t>2024</w:t>
      </w:r>
    </w:p>
    <w:p w14:paraId="0EDB9FF1" w14:textId="77777777" w:rsidR="00B94EB6" w:rsidRPr="00B94EB6" w:rsidRDefault="00B94EB6" w:rsidP="00B94EB6">
      <w:pPr>
        <w:shd w:val="clear" w:color="auto" w:fill="FFFFFF"/>
        <w:spacing w:after="0" w:line="240" w:lineRule="auto"/>
        <w:rPr>
          <w:rFonts w:ascii="Book Antiqua" w:eastAsia="Times New Roman" w:hAnsi="Book Antiqua" w:cs="Times New Roman"/>
          <w:sz w:val="20"/>
          <w:szCs w:val="20"/>
        </w:rPr>
      </w:pPr>
      <w:r w:rsidRPr="00B94EB6">
        <w:rPr>
          <w:rFonts w:ascii="Book Antiqua" w:eastAsia="Times New Roman" w:hAnsi="Book Antiqua" w:cs="Calibri"/>
          <w:b/>
          <w:bCs/>
          <w:i/>
          <w:iCs/>
          <w:color w:val="000000"/>
          <w:sz w:val="20"/>
          <w:szCs w:val="20"/>
          <w:vertAlign w:val="superscript"/>
        </w:rPr>
        <w:t>3-5 </w:t>
      </w:r>
      <w:r w:rsidRPr="00B94EB6">
        <w:rPr>
          <w:rFonts w:ascii="Book Antiqua" w:eastAsia="Times New Roman" w:hAnsi="Book Antiqua" w:cs="Calibri"/>
          <w:i/>
          <w:iCs/>
          <w:color w:val="000000"/>
          <w:sz w:val="20"/>
          <w:szCs w:val="20"/>
        </w:rPr>
        <w:t xml:space="preserve">“Why do you look at the speck of sawdust in your brother’s eye and fail to notice the plank in your own? How can you say to your brother, ‘Let me get the speck out of your eye’, when there is a plank in your own? </w:t>
      </w:r>
      <w:proofErr w:type="gramStart"/>
      <w:r w:rsidRPr="00B94EB6">
        <w:rPr>
          <w:rFonts w:ascii="Book Antiqua" w:eastAsia="Times New Roman" w:hAnsi="Book Antiqua" w:cs="Calibri"/>
          <w:i/>
          <w:iCs/>
          <w:color w:val="000000"/>
          <w:sz w:val="20"/>
          <w:szCs w:val="20"/>
        </w:rPr>
        <w:t>You</w:t>
      </w:r>
      <w:proofErr w:type="gramEnd"/>
      <w:r w:rsidRPr="00B94EB6">
        <w:rPr>
          <w:rFonts w:ascii="Book Antiqua" w:eastAsia="Times New Roman" w:hAnsi="Book Antiqua" w:cs="Calibri"/>
          <w:i/>
          <w:iCs/>
          <w:color w:val="000000"/>
          <w:sz w:val="20"/>
          <w:szCs w:val="20"/>
        </w:rPr>
        <w:t xml:space="preserve"> fraud! Take the plank out of your own eye first, and then you can see clearly enough to remove your brother’s speck of dust.” (Matthew 7:3-5, J.B. Phillips New Testament, 1972) </w:t>
      </w:r>
    </w:p>
    <w:p w14:paraId="1A93941B" w14:textId="77777777" w:rsidR="00B94EB6" w:rsidRPr="00B94EB6" w:rsidRDefault="00B94EB6" w:rsidP="00B94EB6">
      <w:pPr>
        <w:shd w:val="clear" w:color="auto" w:fill="FFFFFF"/>
        <w:spacing w:after="0" w:line="240" w:lineRule="auto"/>
        <w:rPr>
          <w:rFonts w:ascii="Book Antiqua" w:eastAsia="Times New Roman" w:hAnsi="Book Antiqua" w:cs="Times New Roman"/>
          <w:sz w:val="20"/>
          <w:szCs w:val="20"/>
        </w:rPr>
      </w:pPr>
      <w:proofErr w:type="gramStart"/>
      <w:r w:rsidRPr="00B94EB6">
        <w:rPr>
          <w:rFonts w:ascii="Book Antiqua" w:eastAsia="Times New Roman" w:hAnsi="Book Antiqua" w:cs="Calibri"/>
          <w:i/>
          <w:iCs/>
          <w:color w:val="000000"/>
          <w:sz w:val="20"/>
          <w:szCs w:val="20"/>
        </w:rPr>
        <w:t xml:space="preserve">“ </w:t>
      </w:r>
      <w:r w:rsidRPr="00B94EB6">
        <w:rPr>
          <w:rFonts w:ascii="Book Antiqua" w:eastAsia="Times New Roman" w:hAnsi="Book Antiqua" w:cs="Calibri"/>
          <w:b/>
          <w:bCs/>
          <w:i/>
          <w:iCs/>
          <w:color w:val="000000"/>
          <w:sz w:val="20"/>
          <w:szCs w:val="20"/>
          <w:vertAlign w:val="superscript"/>
        </w:rPr>
        <w:t>2</w:t>
      </w:r>
      <w:proofErr w:type="gramEnd"/>
      <w:r w:rsidRPr="00B94EB6">
        <w:rPr>
          <w:rFonts w:ascii="Book Antiqua" w:eastAsia="Times New Roman" w:hAnsi="Book Antiqua" w:cs="Calibri"/>
          <w:i/>
          <w:iCs/>
          <w:color w:val="000000"/>
          <w:sz w:val="20"/>
          <w:szCs w:val="20"/>
        </w:rPr>
        <w:t xml:space="preserve">Wash me thoroughly from mine iniquity, and cleanse me from mine sin. </w:t>
      </w:r>
      <w:r w:rsidRPr="00B94EB6">
        <w:rPr>
          <w:rFonts w:ascii="Book Antiqua" w:eastAsia="Times New Roman" w:hAnsi="Book Antiqua" w:cs="Calibri"/>
          <w:b/>
          <w:bCs/>
          <w:i/>
          <w:iCs/>
          <w:color w:val="000000"/>
          <w:sz w:val="20"/>
          <w:szCs w:val="20"/>
          <w:vertAlign w:val="superscript"/>
        </w:rPr>
        <w:t>3</w:t>
      </w:r>
      <w:r w:rsidRPr="00B94EB6">
        <w:rPr>
          <w:rFonts w:ascii="Book Antiqua" w:eastAsia="Times New Roman" w:hAnsi="Book Antiqua" w:cs="Calibri"/>
          <w:i/>
          <w:iCs/>
          <w:color w:val="000000"/>
          <w:sz w:val="20"/>
          <w:szCs w:val="20"/>
        </w:rPr>
        <w:t>For I know mine iniquities, and my sin is ever before me.” (Psalm 51:2-3, 1599 Geneva Bible)</w:t>
      </w:r>
    </w:p>
    <w:p w14:paraId="4A76B107" w14:textId="77777777" w:rsidR="00FF0685" w:rsidRDefault="00B94EB6" w:rsidP="00B94EB6">
      <w:pPr>
        <w:spacing w:after="0" w:line="240" w:lineRule="auto"/>
        <w:rPr>
          <w:rFonts w:ascii="Book Antiqua" w:eastAsia="Times New Roman" w:hAnsi="Book Antiqua" w:cs="Calibri"/>
          <w:color w:val="000000"/>
          <w:sz w:val="20"/>
          <w:szCs w:val="20"/>
        </w:rPr>
      </w:pPr>
      <w:r w:rsidRPr="00B94EB6">
        <w:rPr>
          <w:rFonts w:ascii="Book Antiqua" w:eastAsia="Times New Roman" w:hAnsi="Book Antiqua" w:cs="Calibri"/>
          <w:color w:val="000000"/>
          <w:sz w:val="20"/>
          <w:szCs w:val="20"/>
        </w:rPr>
        <w:tab/>
      </w:r>
    </w:p>
    <w:p w14:paraId="2AA58216" w14:textId="0960324F" w:rsidR="00B94EB6" w:rsidRPr="00B94EB6" w:rsidRDefault="00B94EB6" w:rsidP="00FF0685">
      <w:pPr>
        <w:spacing w:after="0" w:line="240" w:lineRule="auto"/>
        <w:ind w:firstLine="720"/>
        <w:rPr>
          <w:rFonts w:ascii="Book Antiqua" w:eastAsia="Times New Roman" w:hAnsi="Book Antiqua" w:cs="Times New Roman"/>
          <w:sz w:val="20"/>
          <w:szCs w:val="20"/>
        </w:rPr>
      </w:pPr>
      <w:r w:rsidRPr="00B94EB6">
        <w:rPr>
          <w:rFonts w:ascii="Book Antiqua" w:eastAsia="Times New Roman" w:hAnsi="Book Antiqua" w:cs="Calibri"/>
          <w:color w:val="000000"/>
          <w:sz w:val="20"/>
          <w:szCs w:val="20"/>
        </w:rPr>
        <w:t xml:space="preserve">I admit that I’m </w:t>
      </w:r>
      <w:proofErr w:type="gramStart"/>
      <w:r w:rsidRPr="00B94EB6">
        <w:rPr>
          <w:rFonts w:ascii="Book Antiqua" w:eastAsia="Times New Roman" w:hAnsi="Book Antiqua" w:cs="Calibri"/>
          <w:color w:val="000000"/>
          <w:sz w:val="20"/>
          <w:szCs w:val="20"/>
        </w:rPr>
        <w:t>pretty cynical</w:t>
      </w:r>
      <w:proofErr w:type="gramEnd"/>
      <w:r w:rsidRPr="00B94EB6">
        <w:rPr>
          <w:rFonts w:ascii="Book Antiqua" w:eastAsia="Times New Roman" w:hAnsi="Book Antiqua" w:cs="Calibri"/>
          <w:color w:val="000000"/>
          <w:sz w:val="20"/>
          <w:szCs w:val="20"/>
        </w:rPr>
        <w:t xml:space="preserve"> about partisan politics.  I think many partisan political campaigns bring out the worst in our fallen human nature.  Perhaps the biggest example is that candidates for major office, or their campaign managers, do the exact opposite of what God tells us to do regarding our conception of ourselves and others.  Campaigns are usually the epitome of what Jesus told his followers </w:t>
      </w:r>
      <w:r w:rsidRPr="00B94EB6">
        <w:rPr>
          <w:rFonts w:ascii="Book Antiqua" w:eastAsia="Times New Roman" w:hAnsi="Book Antiqua" w:cs="Calibri"/>
          <w:color w:val="000000"/>
          <w:sz w:val="20"/>
          <w:szCs w:val="20"/>
          <w:u w:val="single"/>
        </w:rPr>
        <w:t>not</w:t>
      </w:r>
      <w:r w:rsidRPr="00B94EB6">
        <w:rPr>
          <w:rFonts w:ascii="Book Antiqua" w:eastAsia="Times New Roman" w:hAnsi="Book Antiqua" w:cs="Calibri"/>
          <w:color w:val="000000"/>
          <w:sz w:val="20"/>
          <w:szCs w:val="20"/>
        </w:rPr>
        <w:t xml:space="preserve"> to do in Matthew 7:3-5, cited above.  They try to discover, publicize, and amplify every flaw, error, failed policy, and “speck of sawdust” from their opponent’s personal and professional past, while ignoring, denying, or downplaying the flaws, errors, failed policies, and “planks” or logs from their own past.  Pardon my cynicism, but it seems to me that often the political candidates and officials who become the most popular and get the most publicity </w:t>
      </w:r>
      <w:proofErr w:type="gramStart"/>
      <w:r w:rsidRPr="00B94EB6">
        <w:rPr>
          <w:rFonts w:ascii="Book Antiqua" w:eastAsia="Times New Roman" w:hAnsi="Book Antiqua" w:cs="Calibri"/>
          <w:color w:val="000000"/>
          <w:sz w:val="20"/>
          <w:szCs w:val="20"/>
        </w:rPr>
        <w:t>are</w:t>
      </w:r>
      <w:proofErr w:type="gramEnd"/>
      <w:r w:rsidRPr="00B94EB6">
        <w:rPr>
          <w:rFonts w:ascii="Book Antiqua" w:eastAsia="Times New Roman" w:hAnsi="Book Antiqua" w:cs="Calibri"/>
          <w:color w:val="000000"/>
          <w:sz w:val="20"/>
          <w:szCs w:val="20"/>
        </w:rPr>
        <w:t xml:space="preserve"> those who never admit to ever doing or saying anything wrong.  We have entered primary election season in a major election year, and hypocrisy is rampant.</w:t>
      </w:r>
    </w:p>
    <w:p w14:paraId="2A7C5B43" w14:textId="77777777" w:rsidR="00B94EB6" w:rsidRPr="00B94EB6" w:rsidRDefault="00B94EB6" w:rsidP="00B94EB6">
      <w:pPr>
        <w:spacing w:after="0" w:line="240" w:lineRule="auto"/>
        <w:ind w:firstLine="720"/>
        <w:rPr>
          <w:rFonts w:ascii="Book Antiqua" w:eastAsia="Times New Roman" w:hAnsi="Book Antiqua" w:cs="Times New Roman"/>
          <w:sz w:val="20"/>
          <w:szCs w:val="20"/>
        </w:rPr>
      </w:pPr>
      <w:r w:rsidRPr="00B94EB6">
        <w:rPr>
          <w:rFonts w:ascii="Book Antiqua" w:eastAsia="Times New Roman" w:hAnsi="Book Antiqua" w:cs="Calibri"/>
          <w:color w:val="000000"/>
          <w:sz w:val="20"/>
          <w:szCs w:val="20"/>
        </w:rPr>
        <w:t xml:space="preserve">That is precisely the opposite of what God tells us to do.  The prophet Nathan pointed out King David’s sins of adultery with Bathsheba, abuse of power, and causing Bathsheba’s husband Uriah to be killed in battle. David was a political leader with moral failures. However, at least he, when confronted by the prophet Nathan, acknowledged his </w:t>
      </w:r>
      <w:proofErr w:type="gramStart"/>
      <w:r w:rsidRPr="00B94EB6">
        <w:rPr>
          <w:rFonts w:ascii="Book Antiqua" w:eastAsia="Times New Roman" w:hAnsi="Book Antiqua" w:cs="Calibri"/>
          <w:color w:val="000000"/>
          <w:sz w:val="20"/>
          <w:szCs w:val="20"/>
        </w:rPr>
        <w:t>sin</w:t>
      </w:r>
      <w:proofErr w:type="gramEnd"/>
      <w:r w:rsidRPr="00B94EB6">
        <w:rPr>
          <w:rFonts w:ascii="Book Antiqua" w:eastAsia="Times New Roman" w:hAnsi="Book Antiqua" w:cs="Calibri"/>
          <w:color w:val="000000"/>
          <w:sz w:val="20"/>
          <w:szCs w:val="20"/>
        </w:rPr>
        <w:t xml:space="preserve"> and repented, as indicated in David’s words cited above (Psalm 51:2-3, which we prayed on Ash Wednesday and will say again on the Fifth Sunday of Lent, March 17, this year).</w:t>
      </w:r>
    </w:p>
    <w:p w14:paraId="7FC5E7F0" w14:textId="77777777" w:rsidR="00B94EB6" w:rsidRPr="00B94EB6" w:rsidRDefault="00B94EB6" w:rsidP="00B94EB6">
      <w:pPr>
        <w:spacing w:after="0" w:line="240" w:lineRule="auto"/>
        <w:ind w:firstLine="720"/>
        <w:rPr>
          <w:rFonts w:ascii="Book Antiqua" w:eastAsia="Times New Roman" w:hAnsi="Book Antiqua" w:cs="Times New Roman"/>
          <w:sz w:val="20"/>
          <w:szCs w:val="20"/>
        </w:rPr>
      </w:pPr>
      <w:r w:rsidRPr="00B94EB6">
        <w:rPr>
          <w:rFonts w:ascii="Book Antiqua" w:eastAsia="Times New Roman" w:hAnsi="Book Antiqua" w:cs="Calibri"/>
          <w:color w:val="000000"/>
          <w:sz w:val="20"/>
          <w:szCs w:val="20"/>
        </w:rPr>
        <w:t>We all are sinners. Always, but especially during Lent, God wants us to acknowledge our own sin, rather than ignoring it while we publicize the faults of others.  As Christians, let us try to avoid following the example of too many politicians. Let us instead eschew hypocrisy and embrace humility, so that we may be more grateful for the forgiveness and mercy that God offers us through Jesus Christ, our Savior and Lord.</w:t>
      </w:r>
    </w:p>
    <w:p w14:paraId="665FD0C8" w14:textId="77777777" w:rsidR="00B94EB6" w:rsidRPr="00B94EB6" w:rsidRDefault="00B94EB6" w:rsidP="00B94EB6">
      <w:pPr>
        <w:spacing w:after="0" w:line="240" w:lineRule="auto"/>
        <w:rPr>
          <w:rFonts w:ascii="Book Antiqua" w:eastAsia="Times New Roman" w:hAnsi="Book Antiqua" w:cs="Times New Roman"/>
          <w:sz w:val="20"/>
          <w:szCs w:val="20"/>
        </w:rPr>
      </w:pPr>
    </w:p>
    <w:p w14:paraId="04D96665" w14:textId="77777777" w:rsidR="00B94EB6" w:rsidRPr="00B94EB6" w:rsidRDefault="00B94EB6" w:rsidP="00B94EB6">
      <w:pPr>
        <w:spacing w:after="0" w:line="240" w:lineRule="auto"/>
        <w:rPr>
          <w:rFonts w:ascii="Book Antiqua" w:eastAsia="Times New Roman" w:hAnsi="Book Antiqua" w:cs="Times New Roman"/>
          <w:sz w:val="20"/>
          <w:szCs w:val="20"/>
        </w:rPr>
      </w:pPr>
      <w:r w:rsidRPr="00B94EB6">
        <w:rPr>
          <w:rFonts w:ascii="Book Antiqua" w:eastAsia="Times New Roman" w:hAnsi="Book Antiqua" w:cs="Calibri"/>
          <w:color w:val="000000"/>
          <w:sz w:val="20"/>
          <w:szCs w:val="20"/>
        </w:rPr>
        <w:t>With gratitude for God’s great mercy,</w:t>
      </w:r>
    </w:p>
    <w:p w14:paraId="06424EF6" w14:textId="29C8AA28" w:rsidR="00F82F49" w:rsidRPr="00FF0685" w:rsidRDefault="00B94EB6" w:rsidP="00FF0685">
      <w:pPr>
        <w:spacing w:after="0" w:line="240" w:lineRule="auto"/>
        <w:rPr>
          <w:rFonts w:ascii="Book Antiqua" w:eastAsia="Times New Roman" w:hAnsi="Book Antiqua" w:cs="Times New Roman"/>
          <w:sz w:val="20"/>
          <w:szCs w:val="20"/>
        </w:rPr>
      </w:pPr>
      <w:r w:rsidRPr="00B94EB6">
        <w:rPr>
          <w:rFonts w:ascii="Book Antiqua" w:eastAsia="Times New Roman" w:hAnsi="Book Antiqua" w:cs="Calibri"/>
          <w:color w:val="000000"/>
          <w:sz w:val="20"/>
          <w:szCs w:val="20"/>
        </w:rPr>
        <w:t>Pastor Cox</w:t>
      </w:r>
      <w:r w:rsidR="00FF0685">
        <w:rPr>
          <w:rFonts w:ascii="Book Antiqua" w:eastAsia="Times New Roman" w:hAnsi="Book Antiqua" w:cs="Times New Roman"/>
          <w:sz w:val="20"/>
          <w:szCs w:val="20"/>
        </w:rPr>
        <w:tab/>
      </w:r>
      <w:r w:rsidR="00FF0685">
        <w:rPr>
          <w:rFonts w:ascii="Book Antiqua" w:eastAsia="Times New Roman" w:hAnsi="Book Antiqua" w:cs="Times New Roman"/>
          <w:sz w:val="20"/>
          <w:szCs w:val="20"/>
        </w:rPr>
        <w:tab/>
      </w:r>
      <w:r w:rsidR="00FF0685">
        <w:rPr>
          <w:rFonts w:ascii="Book Antiqua" w:eastAsia="Times New Roman" w:hAnsi="Book Antiqua" w:cs="Times New Roman"/>
          <w:sz w:val="20"/>
          <w:szCs w:val="20"/>
        </w:rPr>
        <w:tab/>
      </w:r>
      <w:r w:rsidR="00FF0685">
        <w:rPr>
          <w:rFonts w:ascii="Book Antiqua" w:eastAsia="Times New Roman" w:hAnsi="Book Antiqua" w:cs="Times New Roman"/>
          <w:sz w:val="20"/>
          <w:szCs w:val="20"/>
        </w:rPr>
        <w:tab/>
      </w:r>
      <w:r w:rsidR="00FF0685">
        <w:rPr>
          <w:rFonts w:ascii="Book Antiqua" w:eastAsia="Times New Roman" w:hAnsi="Book Antiqua" w:cs="Times New Roman"/>
          <w:sz w:val="20"/>
          <w:szCs w:val="20"/>
        </w:rPr>
        <w:tab/>
      </w:r>
      <w:r w:rsidR="00F82F49">
        <w:rPr>
          <w:rFonts w:ascii="Book Antiqua" w:hAnsi="Book Antiqua"/>
          <w:b/>
          <w:bCs/>
          <w:i/>
          <w:iCs/>
          <w:sz w:val="24"/>
          <w:szCs w:val="24"/>
          <w:u w:val="single"/>
        </w:rPr>
        <w:t>2</w:t>
      </w:r>
    </w:p>
    <w:p w14:paraId="69BCFAA7" w14:textId="77777777" w:rsidR="00B94EB6" w:rsidRDefault="00B94EB6" w:rsidP="00B94EB6">
      <w:pPr>
        <w:pStyle w:val="NormalWeb"/>
        <w:spacing w:before="0" w:beforeAutospacing="0" w:after="0" w:afterAutospacing="0"/>
        <w:jc w:val="center"/>
      </w:pPr>
      <w:r>
        <w:rPr>
          <w:rFonts w:ascii="Book Antiqua" w:hAnsi="Book Antiqua"/>
          <w:b/>
          <w:bCs/>
          <w:i/>
          <w:iCs/>
          <w:color w:val="000000"/>
          <w:sz w:val="22"/>
          <w:szCs w:val="22"/>
          <w:u w:val="single"/>
        </w:rPr>
        <w:lastRenderedPageBreak/>
        <w:t>2024 Annual Congregational Meeting Summary</w:t>
      </w:r>
    </w:p>
    <w:p w14:paraId="11E8B967"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On Sunday, January 28, 2024, Calvary had its annual congregational meeting, after the Sunday worship service. The meeting was held after February Chronicle went to press, so major points of the meeting are summarized here. (Members can also request complete minutes and the report booklet from Secretary Morgan Cortes or Pastor Cox).</w:t>
      </w:r>
    </w:p>
    <w:p w14:paraId="281D6B01"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17 voting members (which was a quorum) plus four guests and Pastor Cox attended. The meeting began by praying a litany and singing the hymn “Son of God, Eternal Savior.”</w:t>
      </w:r>
    </w:p>
    <w:p w14:paraId="0B9EBCE4"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The 2023 reports were read and approved. Minutes of the congregational meetings from the previous twelve months were amended slightly and approved. Pastor Cox explained the 2023 congregation report that was printed for review and will be submitted to the ELCA. </w:t>
      </w:r>
    </w:p>
    <w:p w14:paraId="63C11ACB"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 xml:space="preserve">The congregation voted to change the constitution section C12.01, “The membership of the Congregation Council shall consist of the pastor and </w:t>
      </w:r>
      <w:r w:rsidRPr="00F95BE7">
        <w:rPr>
          <w:rFonts w:ascii="Book Antiqua" w:hAnsi="Book Antiqua"/>
          <w:color w:val="000000"/>
          <w:sz w:val="20"/>
          <w:szCs w:val="20"/>
          <w:u w:val="single"/>
        </w:rPr>
        <w:t>10</w:t>
      </w:r>
      <w:r w:rsidRPr="00F95BE7">
        <w:rPr>
          <w:rFonts w:ascii="Book Antiqua" w:hAnsi="Book Antiqua"/>
          <w:color w:val="000000"/>
          <w:sz w:val="20"/>
          <w:szCs w:val="20"/>
        </w:rPr>
        <w:t xml:space="preserve"> </w:t>
      </w:r>
      <w:r w:rsidRPr="00F95BE7">
        <w:rPr>
          <w:rFonts w:ascii="Book Antiqua" w:hAnsi="Book Antiqua"/>
          <w:color w:val="000000"/>
          <w:sz w:val="20"/>
          <w:szCs w:val="20"/>
          <w:u w:val="single"/>
        </w:rPr>
        <w:t>voting members</w:t>
      </w:r>
      <w:r w:rsidRPr="00F95BE7">
        <w:rPr>
          <w:rFonts w:ascii="Book Antiqua" w:hAnsi="Book Antiqua"/>
          <w:color w:val="000000"/>
          <w:sz w:val="20"/>
          <w:szCs w:val="20"/>
        </w:rPr>
        <w:t xml:space="preserve"> of the congregation” to “…</w:t>
      </w:r>
      <w:r w:rsidRPr="00F95BE7">
        <w:rPr>
          <w:rFonts w:ascii="Book Antiqua" w:hAnsi="Book Antiqua"/>
          <w:color w:val="000000"/>
          <w:sz w:val="20"/>
          <w:szCs w:val="20"/>
          <w:u w:val="single"/>
        </w:rPr>
        <w:t>5</w:t>
      </w:r>
      <w:r w:rsidRPr="00F95BE7">
        <w:rPr>
          <w:rFonts w:ascii="Book Antiqua" w:hAnsi="Book Antiqua"/>
          <w:color w:val="000000"/>
          <w:sz w:val="20"/>
          <w:szCs w:val="20"/>
        </w:rPr>
        <w:t xml:space="preserve"> </w:t>
      </w:r>
      <w:r w:rsidRPr="00F95BE7">
        <w:rPr>
          <w:rFonts w:ascii="Book Antiqua" w:hAnsi="Book Antiqua"/>
          <w:color w:val="000000"/>
          <w:sz w:val="20"/>
          <w:szCs w:val="20"/>
          <w:u w:val="single"/>
        </w:rPr>
        <w:t>voting members</w:t>
      </w:r>
      <w:r w:rsidRPr="00F95BE7">
        <w:rPr>
          <w:rFonts w:ascii="Book Antiqua" w:hAnsi="Book Antiqua"/>
          <w:color w:val="000000"/>
          <w:sz w:val="20"/>
          <w:szCs w:val="20"/>
        </w:rPr>
        <w:t>….” This was the second vote, as required for constitutional changes; the first vote passed at a special congregational meeting on January 14. The change will become effective following approval by the synod.</w:t>
      </w:r>
    </w:p>
    <w:p w14:paraId="022DBEC8"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The 2024 budget was approved.  It projects income of $66,040 and expenses of $124,884, for a deficit of ($58,844).  Treasurer Cheryl Schwartz indicated the seriousness of the large deficit and its implications for Calvary’s future.  The 2023 deficit given was $32,234, not including an additional $83,034 deficit specific to the roof expenses.  </w:t>
      </w:r>
    </w:p>
    <w:p w14:paraId="2FFCBAC0"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 xml:space="preserve">The congregation voted to approve $5,000 for a new boiler pump to address recent concerns about the heat not working as it is </w:t>
      </w:r>
      <w:proofErr w:type="gramStart"/>
      <w:r w:rsidRPr="00F95BE7">
        <w:rPr>
          <w:rFonts w:ascii="Book Antiqua" w:hAnsi="Book Antiqua"/>
          <w:color w:val="000000"/>
          <w:sz w:val="20"/>
          <w:szCs w:val="20"/>
        </w:rPr>
        <w:t>programmed</w:t>
      </w:r>
      <w:proofErr w:type="gramEnd"/>
      <w:r w:rsidRPr="00F95BE7">
        <w:rPr>
          <w:rFonts w:ascii="Book Antiqua" w:hAnsi="Book Antiqua"/>
          <w:color w:val="000000"/>
          <w:sz w:val="20"/>
          <w:szCs w:val="20"/>
        </w:rPr>
        <w:t xml:space="preserve"> to do.</w:t>
      </w:r>
    </w:p>
    <w:p w14:paraId="0D952528" w14:textId="77777777" w:rsidR="00B94EB6" w:rsidRPr="00F95BE7" w:rsidRDefault="00B94EB6" w:rsidP="00B94EB6">
      <w:pPr>
        <w:pStyle w:val="NormalWeb"/>
        <w:spacing w:before="0" w:beforeAutospacing="0" w:after="0" w:afterAutospacing="0"/>
        <w:ind w:firstLine="720"/>
        <w:rPr>
          <w:rFonts w:ascii="Book Antiqua" w:hAnsi="Book Antiqua"/>
          <w:sz w:val="20"/>
          <w:szCs w:val="20"/>
        </w:rPr>
      </w:pPr>
      <w:r w:rsidRPr="00F95BE7">
        <w:rPr>
          <w:rFonts w:ascii="Book Antiqua" w:hAnsi="Book Antiqua"/>
          <w:color w:val="000000"/>
          <w:sz w:val="20"/>
          <w:szCs w:val="20"/>
        </w:rPr>
        <w:t xml:space="preserve">Due to the reduced number of council seats, there was only one open seat. Don Becker and Morgan Cortes had been nominated; Morgan received </w:t>
      </w:r>
      <w:proofErr w:type="gramStart"/>
      <w:r w:rsidRPr="00F95BE7">
        <w:rPr>
          <w:rFonts w:ascii="Book Antiqua" w:hAnsi="Book Antiqua"/>
          <w:color w:val="000000"/>
          <w:sz w:val="20"/>
          <w:szCs w:val="20"/>
        </w:rPr>
        <w:t>the majority of</w:t>
      </w:r>
      <w:proofErr w:type="gramEnd"/>
      <w:r w:rsidRPr="00F95BE7">
        <w:rPr>
          <w:rFonts w:ascii="Book Antiqua" w:hAnsi="Book Antiqua"/>
          <w:color w:val="000000"/>
          <w:sz w:val="20"/>
          <w:szCs w:val="20"/>
        </w:rPr>
        <w:t xml:space="preserve"> votes.  Pastor thanked Don Becker, Rudy Cortes Sr., Janice Holstein, Cheryl Schwartz, and John Whennen, who were ending their terms, for having served on the council in the past year.</w:t>
      </w:r>
    </w:p>
    <w:p w14:paraId="2B53DF5C" w14:textId="77777777" w:rsidR="00F82F49" w:rsidRDefault="00F82F49" w:rsidP="00F82F49">
      <w:pPr>
        <w:jc w:val="center"/>
        <w:rPr>
          <w:rFonts w:ascii="Book Antiqua" w:eastAsia="Times New Roman" w:hAnsi="Book Antiqua" w:cs="Times New Roman"/>
          <w:b/>
          <w:bCs/>
          <w:i/>
          <w:iCs/>
          <w:color w:val="000000"/>
          <w:u w:val="single"/>
        </w:rPr>
      </w:pPr>
    </w:p>
    <w:p w14:paraId="4E05BC4F" w14:textId="77777777" w:rsidR="00F82F49" w:rsidRPr="00F82F49" w:rsidRDefault="00F82F49" w:rsidP="00F82F49">
      <w:pPr>
        <w:spacing w:after="0" w:line="240" w:lineRule="auto"/>
        <w:jc w:val="center"/>
        <w:rPr>
          <w:rFonts w:ascii="Book Antiqua" w:eastAsia="Calibri" w:hAnsi="Book Antiqua" w:cs="Times New Roman"/>
          <w:i/>
          <w:iCs/>
          <w:kern w:val="2"/>
          <w:sz w:val="18"/>
          <w:szCs w:val="18"/>
          <w14:ligatures w14:val="standardContextual"/>
        </w:rPr>
      </w:pPr>
    </w:p>
    <w:p w14:paraId="54319EB8" w14:textId="77777777" w:rsidR="00F95BE7" w:rsidRDefault="00F95BE7" w:rsidP="00B94EB6">
      <w:pPr>
        <w:jc w:val="center"/>
        <w:rPr>
          <w:rFonts w:ascii="Book Antiqua" w:hAnsi="Book Antiqua"/>
          <w:b/>
          <w:bCs/>
          <w:i/>
          <w:iCs/>
          <w:u w:val="single"/>
          <w:lang w:val="en-AU"/>
        </w:rPr>
      </w:pPr>
    </w:p>
    <w:p w14:paraId="18C3E660" w14:textId="77777777" w:rsidR="00F95BE7" w:rsidRDefault="00F95BE7" w:rsidP="00B94EB6">
      <w:pPr>
        <w:jc w:val="center"/>
        <w:rPr>
          <w:rFonts w:ascii="Book Antiqua" w:hAnsi="Book Antiqua"/>
          <w:b/>
          <w:bCs/>
          <w:i/>
          <w:iCs/>
          <w:u w:val="single"/>
          <w:lang w:val="en-AU"/>
        </w:rPr>
      </w:pPr>
    </w:p>
    <w:p w14:paraId="29791857" w14:textId="77777777" w:rsidR="00F95BE7" w:rsidRDefault="00F95BE7" w:rsidP="00B94EB6">
      <w:pPr>
        <w:jc w:val="center"/>
        <w:rPr>
          <w:rFonts w:ascii="Book Antiqua" w:hAnsi="Book Antiqua"/>
          <w:b/>
          <w:bCs/>
          <w:i/>
          <w:iCs/>
          <w:u w:val="single"/>
          <w:lang w:val="en-AU"/>
        </w:rPr>
      </w:pPr>
    </w:p>
    <w:p w14:paraId="24B39342" w14:textId="77777777" w:rsidR="00F95BE7" w:rsidRDefault="00F95BE7" w:rsidP="00B94EB6">
      <w:pPr>
        <w:jc w:val="center"/>
        <w:rPr>
          <w:rFonts w:ascii="Book Antiqua" w:hAnsi="Book Antiqua"/>
          <w:b/>
          <w:bCs/>
          <w:i/>
          <w:iCs/>
          <w:u w:val="single"/>
          <w:lang w:val="en-AU"/>
        </w:rPr>
      </w:pPr>
    </w:p>
    <w:p w14:paraId="552710F5" w14:textId="65C7273B" w:rsidR="005A1492" w:rsidRDefault="005A1492" w:rsidP="00B94EB6">
      <w:pPr>
        <w:jc w:val="center"/>
        <w:rPr>
          <w:rFonts w:ascii="Book Antiqua" w:hAnsi="Book Antiqua"/>
          <w:sz w:val="19"/>
          <w:szCs w:val="19"/>
        </w:rPr>
      </w:pPr>
      <w:r>
        <w:rPr>
          <w:rFonts w:ascii="Book Antiqua" w:hAnsi="Book Antiqua"/>
          <w:b/>
          <w:bCs/>
          <w:i/>
          <w:iCs/>
          <w:u w:val="single"/>
          <w:lang w:val="en-AU"/>
        </w:rPr>
        <w:t>3</w:t>
      </w:r>
    </w:p>
    <w:p w14:paraId="766FC49D" w14:textId="44DD42FD" w:rsidR="00B94EB6" w:rsidRPr="00B94EB6" w:rsidRDefault="00B94EB6" w:rsidP="00F95BE7">
      <w:pPr>
        <w:spacing w:after="0" w:line="240" w:lineRule="auto"/>
        <w:jc w:val="center"/>
        <w:rPr>
          <w:rFonts w:ascii="Times New Roman" w:eastAsia="Times New Roman" w:hAnsi="Times New Roman" w:cs="Times New Roman"/>
          <w:sz w:val="24"/>
          <w:szCs w:val="24"/>
        </w:rPr>
      </w:pPr>
      <w:r w:rsidRPr="00B94EB6">
        <w:rPr>
          <w:rFonts w:ascii="Book Antiqua" w:eastAsia="Times New Roman" w:hAnsi="Book Antiqua" w:cs="Times New Roman"/>
          <w:b/>
          <w:bCs/>
          <w:i/>
          <w:iCs/>
          <w:color w:val="000000"/>
          <w:u w:val="single"/>
        </w:rPr>
        <w:lastRenderedPageBreak/>
        <w:t>Souper Bowl of Caring</w:t>
      </w:r>
    </w:p>
    <w:p w14:paraId="38D6C1E8" w14:textId="77777777" w:rsidR="00B94EB6" w:rsidRPr="00B94EB6" w:rsidRDefault="00B94EB6" w:rsidP="00B94EB6">
      <w:pPr>
        <w:spacing w:after="0" w:line="240" w:lineRule="auto"/>
        <w:ind w:firstLine="720"/>
        <w:rPr>
          <w:rFonts w:ascii="Times New Roman" w:eastAsia="Times New Roman" w:hAnsi="Times New Roman" w:cs="Times New Roman"/>
        </w:rPr>
      </w:pPr>
      <w:r w:rsidRPr="00B94EB6">
        <w:rPr>
          <w:rFonts w:ascii="Book Antiqua" w:eastAsia="Times New Roman" w:hAnsi="Book Antiqua" w:cs="Times New Roman"/>
          <w:color w:val="000000"/>
          <w:sz w:val="20"/>
          <w:szCs w:val="20"/>
        </w:rPr>
        <w:t xml:space="preserve">Calvary again participated in the Souper Bowl of Caring on Super Bowl Sunday on February 11, </w:t>
      </w:r>
      <w:proofErr w:type="gramStart"/>
      <w:r w:rsidRPr="00B94EB6">
        <w:rPr>
          <w:rFonts w:ascii="Book Antiqua" w:eastAsia="Times New Roman" w:hAnsi="Book Antiqua" w:cs="Times New Roman"/>
          <w:color w:val="000000"/>
          <w:sz w:val="20"/>
          <w:szCs w:val="20"/>
        </w:rPr>
        <w:t>2024</w:t>
      </w:r>
      <w:proofErr w:type="gramEnd"/>
      <w:r w:rsidRPr="00B94EB6">
        <w:rPr>
          <w:rFonts w:ascii="Book Antiqua" w:eastAsia="Times New Roman" w:hAnsi="Book Antiqua" w:cs="Times New Roman"/>
          <w:color w:val="000000"/>
          <w:sz w:val="20"/>
          <w:szCs w:val="20"/>
        </w:rPr>
        <w:t xml:space="preserve"> and the following two Sundays.  Several people </w:t>
      </w:r>
      <w:proofErr w:type="gramStart"/>
      <w:r w:rsidRPr="00B94EB6">
        <w:rPr>
          <w:rFonts w:ascii="Book Antiqua" w:eastAsia="Times New Roman" w:hAnsi="Book Antiqua" w:cs="Times New Roman"/>
          <w:color w:val="000000"/>
          <w:sz w:val="20"/>
          <w:szCs w:val="20"/>
        </w:rPr>
        <w:t>made a donation</w:t>
      </w:r>
      <w:proofErr w:type="gramEnd"/>
      <w:r w:rsidRPr="00B94EB6">
        <w:rPr>
          <w:rFonts w:ascii="Book Antiqua" w:eastAsia="Times New Roman" w:hAnsi="Book Antiqua" w:cs="Times New Roman"/>
          <w:color w:val="000000"/>
          <w:sz w:val="20"/>
          <w:szCs w:val="20"/>
        </w:rPr>
        <w:t xml:space="preserve"> into the “soup bowl” that our young adults had following the Sunday worship services. In January, Calvary’s council voted to donate the proceeds to the Greater Chicago Food Depository. We plan to report the total donated in the April Chronicle.  Thanks to all who donated to help fight hunger!</w:t>
      </w:r>
    </w:p>
    <w:p w14:paraId="21D9B953" w14:textId="77777777" w:rsidR="00B94EB6" w:rsidRPr="00B94EB6" w:rsidRDefault="00B94EB6" w:rsidP="00B94EB6">
      <w:pPr>
        <w:spacing w:after="240" w:line="240" w:lineRule="auto"/>
        <w:rPr>
          <w:rFonts w:ascii="Times New Roman" w:eastAsia="Times New Roman" w:hAnsi="Times New Roman" w:cs="Times New Roman"/>
          <w:sz w:val="24"/>
          <w:szCs w:val="24"/>
        </w:rPr>
      </w:pPr>
    </w:p>
    <w:p w14:paraId="38A7690A" w14:textId="77777777" w:rsidR="00B94EB6" w:rsidRPr="00B94EB6" w:rsidRDefault="00B94EB6" w:rsidP="00B94EB6">
      <w:pPr>
        <w:spacing w:after="0" w:line="240" w:lineRule="auto"/>
        <w:jc w:val="center"/>
        <w:rPr>
          <w:rFonts w:ascii="Times New Roman" w:eastAsia="Times New Roman" w:hAnsi="Times New Roman" w:cs="Times New Roman"/>
          <w:sz w:val="24"/>
          <w:szCs w:val="24"/>
        </w:rPr>
      </w:pPr>
      <w:r w:rsidRPr="00B94EB6">
        <w:rPr>
          <w:rFonts w:ascii="Book Antiqua" w:eastAsia="Times New Roman" w:hAnsi="Book Antiqua" w:cs="Times New Roman"/>
          <w:b/>
          <w:bCs/>
          <w:i/>
          <w:iCs/>
          <w:color w:val="000000"/>
          <w:u w:val="single"/>
        </w:rPr>
        <w:t>Ash Wednesday, Bible Study/Adult Forum, and Lenten Services</w:t>
      </w:r>
    </w:p>
    <w:p w14:paraId="09756DD7" w14:textId="77777777" w:rsidR="00B94EB6" w:rsidRPr="00B94EB6" w:rsidRDefault="00B94EB6" w:rsidP="00B94EB6">
      <w:pPr>
        <w:spacing w:after="0" w:line="240" w:lineRule="auto"/>
        <w:ind w:firstLine="720"/>
        <w:rPr>
          <w:rFonts w:ascii="Times New Roman" w:eastAsia="Times New Roman" w:hAnsi="Times New Roman" w:cs="Times New Roman"/>
        </w:rPr>
      </w:pPr>
      <w:r w:rsidRPr="00B94EB6">
        <w:rPr>
          <w:rFonts w:ascii="Book Antiqua" w:eastAsia="Times New Roman" w:hAnsi="Book Antiqua" w:cs="Times New Roman"/>
          <w:color w:val="000000"/>
        </w:rPr>
        <w:t> </w:t>
      </w:r>
      <w:r w:rsidRPr="00B94EB6">
        <w:rPr>
          <w:rFonts w:ascii="Book Antiqua" w:eastAsia="Times New Roman" w:hAnsi="Book Antiqua" w:cs="Times New Roman"/>
          <w:color w:val="000000"/>
          <w:sz w:val="20"/>
          <w:szCs w:val="20"/>
        </w:rPr>
        <w:t xml:space="preserve">During Lent, from February 21 through March 20, we are meeting weekly on Wednesdays for Bible study/adult forum at 10:00 a.m. and a short Lenten service at 11:30 a.m.  All are welcome to </w:t>
      </w:r>
      <w:proofErr w:type="gramStart"/>
      <w:r w:rsidRPr="00B94EB6">
        <w:rPr>
          <w:rFonts w:ascii="Book Antiqua" w:eastAsia="Times New Roman" w:hAnsi="Book Antiqua" w:cs="Times New Roman"/>
          <w:color w:val="000000"/>
          <w:sz w:val="20"/>
          <w:szCs w:val="20"/>
        </w:rPr>
        <w:t>the study</w:t>
      </w:r>
      <w:proofErr w:type="gramEnd"/>
      <w:r w:rsidRPr="00B94EB6">
        <w:rPr>
          <w:rFonts w:ascii="Book Antiqua" w:eastAsia="Times New Roman" w:hAnsi="Book Antiqua" w:cs="Times New Roman"/>
          <w:color w:val="000000"/>
          <w:sz w:val="20"/>
          <w:szCs w:val="20"/>
        </w:rPr>
        <w:t xml:space="preserve"> and/or the Lenten service! </w:t>
      </w:r>
    </w:p>
    <w:p w14:paraId="79039656" w14:textId="77777777" w:rsidR="00B94EB6" w:rsidRPr="00F95BE7" w:rsidRDefault="00B94EB6" w:rsidP="00B94EB6">
      <w:pPr>
        <w:spacing w:after="0" w:line="240" w:lineRule="auto"/>
        <w:ind w:firstLine="720"/>
        <w:rPr>
          <w:rFonts w:ascii="Book Antiqua" w:eastAsia="Times New Roman" w:hAnsi="Book Antiqua" w:cs="Times New Roman"/>
          <w:color w:val="000000"/>
          <w:sz w:val="20"/>
          <w:szCs w:val="20"/>
        </w:rPr>
      </w:pPr>
      <w:r w:rsidRPr="00B94EB6">
        <w:rPr>
          <w:rFonts w:ascii="Book Antiqua" w:eastAsia="Times New Roman" w:hAnsi="Book Antiqua" w:cs="Times New Roman"/>
          <w:color w:val="000000"/>
          <w:sz w:val="20"/>
          <w:szCs w:val="20"/>
        </w:rPr>
        <w:t xml:space="preserve">We are reading </w:t>
      </w:r>
      <w:r w:rsidRPr="00B94EB6">
        <w:rPr>
          <w:rFonts w:ascii="Book Antiqua" w:eastAsia="Times New Roman" w:hAnsi="Book Antiqua" w:cs="Times New Roman"/>
          <w:i/>
          <w:iCs/>
          <w:color w:val="000000"/>
          <w:sz w:val="20"/>
          <w:szCs w:val="20"/>
        </w:rPr>
        <w:t xml:space="preserve">Making Sense of Scripture </w:t>
      </w:r>
      <w:r w:rsidRPr="00B94EB6">
        <w:rPr>
          <w:rFonts w:ascii="Book Antiqua" w:eastAsia="Times New Roman" w:hAnsi="Book Antiqua" w:cs="Times New Roman"/>
          <w:color w:val="000000"/>
          <w:sz w:val="20"/>
          <w:szCs w:val="20"/>
        </w:rPr>
        <w:t xml:space="preserve">by David J. Lose, professor of preaching and academic dean at Luther Seminary in St. Paul.  We are exploring questions such as “Is the Bible true? How is it the Word of God? Where did it come from? How can I read it with greater understanding? What kind of authority does it hold?” It isn’t necessary to purchase the book </w:t>
      </w:r>
      <w:proofErr w:type="gramStart"/>
      <w:r w:rsidRPr="00B94EB6">
        <w:rPr>
          <w:rFonts w:ascii="Book Antiqua" w:eastAsia="Times New Roman" w:hAnsi="Book Antiqua" w:cs="Times New Roman"/>
          <w:color w:val="000000"/>
          <w:sz w:val="20"/>
          <w:szCs w:val="20"/>
        </w:rPr>
        <w:t>in order to</w:t>
      </w:r>
      <w:proofErr w:type="gramEnd"/>
      <w:r w:rsidRPr="00B94EB6">
        <w:rPr>
          <w:rFonts w:ascii="Book Antiqua" w:eastAsia="Times New Roman" w:hAnsi="Book Antiqua" w:cs="Times New Roman"/>
          <w:color w:val="000000"/>
          <w:sz w:val="20"/>
          <w:szCs w:val="20"/>
        </w:rPr>
        <w:t xml:space="preserve"> attend; we have a few copies to use.</w:t>
      </w:r>
    </w:p>
    <w:p w14:paraId="0BE0416F" w14:textId="77777777" w:rsidR="00B94EB6" w:rsidRDefault="00B94EB6" w:rsidP="00B94EB6">
      <w:pPr>
        <w:spacing w:after="0" w:line="240" w:lineRule="auto"/>
        <w:ind w:firstLine="720"/>
        <w:rPr>
          <w:rFonts w:ascii="Book Antiqua" w:eastAsia="Times New Roman" w:hAnsi="Book Antiqua" w:cs="Times New Roman"/>
          <w:color w:val="000000"/>
        </w:rPr>
      </w:pPr>
    </w:p>
    <w:p w14:paraId="1BD58E41" w14:textId="77777777" w:rsidR="00B94EB6" w:rsidRPr="00B94EB6" w:rsidRDefault="00B94EB6" w:rsidP="00B94EB6">
      <w:pPr>
        <w:spacing w:after="0" w:line="240" w:lineRule="auto"/>
        <w:jc w:val="center"/>
        <w:rPr>
          <w:rFonts w:ascii="Times New Roman" w:eastAsia="Times New Roman" w:hAnsi="Times New Roman" w:cs="Times New Roman"/>
          <w:sz w:val="24"/>
          <w:szCs w:val="24"/>
        </w:rPr>
      </w:pPr>
      <w:r w:rsidRPr="00B94EB6">
        <w:rPr>
          <w:rFonts w:ascii="Book Antiqua" w:eastAsia="Times New Roman" w:hAnsi="Book Antiqua" w:cs="Times New Roman"/>
          <w:b/>
          <w:bCs/>
          <w:i/>
          <w:iCs/>
          <w:color w:val="000000"/>
          <w:u w:val="single"/>
        </w:rPr>
        <w:t>Calvary Seniors</w:t>
      </w:r>
    </w:p>
    <w:p w14:paraId="6ABF2210" w14:textId="77777777" w:rsidR="00B94EB6" w:rsidRPr="00B94EB6" w:rsidRDefault="00B94EB6" w:rsidP="00B94EB6">
      <w:pPr>
        <w:spacing w:after="0" w:line="240" w:lineRule="auto"/>
        <w:ind w:firstLine="720"/>
        <w:rPr>
          <w:rFonts w:ascii="Times New Roman" w:eastAsia="Times New Roman" w:hAnsi="Times New Roman" w:cs="Times New Roman"/>
        </w:rPr>
      </w:pPr>
      <w:r w:rsidRPr="00B94EB6">
        <w:rPr>
          <w:rFonts w:ascii="Book Antiqua" w:eastAsia="Times New Roman" w:hAnsi="Book Antiqua" w:cs="Times New Roman"/>
          <w:color w:val="000000"/>
          <w:sz w:val="20"/>
          <w:szCs w:val="20"/>
        </w:rPr>
        <w:t xml:space="preserve">The next Calvary Seniors meeting will be Tuesday, March 19, </w:t>
      </w:r>
      <w:proofErr w:type="gramStart"/>
      <w:r w:rsidRPr="00B94EB6">
        <w:rPr>
          <w:rFonts w:ascii="Book Antiqua" w:eastAsia="Times New Roman" w:hAnsi="Book Antiqua" w:cs="Times New Roman"/>
          <w:color w:val="000000"/>
          <w:sz w:val="20"/>
          <w:szCs w:val="20"/>
        </w:rPr>
        <w:t>2024</w:t>
      </w:r>
      <w:proofErr w:type="gramEnd"/>
      <w:r w:rsidRPr="00B94EB6">
        <w:rPr>
          <w:rFonts w:ascii="Book Antiqua" w:eastAsia="Times New Roman" w:hAnsi="Book Antiqua" w:cs="Times New Roman"/>
          <w:color w:val="000000"/>
          <w:sz w:val="20"/>
          <w:szCs w:val="20"/>
        </w:rPr>
        <w:t xml:space="preserve"> at 12:00 p.m. Meetings are usually the third Tuesday of the month at noon. Please contact Elaine Lebron or JoAlice Revas for more information.</w:t>
      </w:r>
    </w:p>
    <w:p w14:paraId="418AA078" w14:textId="77777777" w:rsidR="00B94EB6" w:rsidRPr="00B94EB6" w:rsidRDefault="00B94EB6" w:rsidP="00B94EB6">
      <w:pPr>
        <w:spacing w:after="240" w:line="240" w:lineRule="auto"/>
        <w:rPr>
          <w:rFonts w:ascii="Times New Roman" w:eastAsia="Times New Roman" w:hAnsi="Times New Roman" w:cs="Times New Roman"/>
          <w:sz w:val="24"/>
          <w:szCs w:val="24"/>
        </w:rPr>
      </w:pPr>
    </w:p>
    <w:p w14:paraId="7E3B0191" w14:textId="77777777" w:rsidR="00B94EB6" w:rsidRPr="00B94EB6" w:rsidRDefault="00B94EB6" w:rsidP="00B94EB6">
      <w:pPr>
        <w:spacing w:after="0" w:line="240" w:lineRule="auto"/>
        <w:jc w:val="center"/>
        <w:rPr>
          <w:rFonts w:ascii="Times New Roman" w:eastAsia="Times New Roman" w:hAnsi="Times New Roman" w:cs="Times New Roman"/>
          <w:sz w:val="24"/>
          <w:szCs w:val="24"/>
        </w:rPr>
      </w:pPr>
      <w:r w:rsidRPr="00B94EB6">
        <w:rPr>
          <w:rFonts w:ascii="Book Antiqua" w:eastAsia="Times New Roman" w:hAnsi="Book Antiqua" w:cs="Times New Roman"/>
          <w:b/>
          <w:bCs/>
          <w:i/>
          <w:iCs/>
          <w:color w:val="000000"/>
          <w:u w:val="single"/>
        </w:rPr>
        <w:t>Chronicle Deadline</w:t>
      </w:r>
    </w:p>
    <w:p w14:paraId="38B8200C" w14:textId="77777777" w:rsidR="00B94EB6" w:rsidRPr="00B94EB6" w:rsidRDefault="00B94EB6" w:rsidP="00B94EB6">
      <w:pPr>
        <w:spacing w:after="0" w:line="240" w:lineRule="auto"/>
        <w:rPr>
          <w:rFonts w:ascii="Times New Roman" w:eastAsia="Times New Roman" w:hAnsi="Times New Roman" w:cs="Times New Roman"/>
        </w:rPr>
      </w:pPr>
      <w:r w:rsidRPr="00B94EB6">
        <w:rPr>
          <w:rFonts w:ascii="Book Antiqua" w:eastAsia="Times New Roman" w:hAnsi="Book Antiqua" w:cs="Times New Roman"/>
          <w:color w:val="000000"/>
        </w:rPr>
        <w:tab/>
      </w:r>
      <w:r w:rsidRPr="00B94EB6">
        <w:rPr>
          <w:rFonts w:ascii="Book Antiqua" w:eastAsia="Times New Roman" w:hAnsi="Book Antiqua" w:cs="Times New Roman"/>
          <w:color w:val="000000"/>
          <w:sz w:val="20"/>
          <w:szCs w:val="20"/>
        </w:rPr>
        <w:t>The deadline for submissions to the Calvary Chronicle is normally two Sundays before the end of the month.  The deadline for the April 2024 issue will be Palm Sunday, March 24, or speak to Morgan Cortes if you need an extra day or two.  The April issue will be distributed in person on Easter Sunday, March 31, or sent via U.S. mail or email to those who receive it in those formats.</w:t>
      </w:r>
    </w:p>
    <w:p w14:paraId="30620114" w14:textId="77777777" w:rsidR="00B94EB6" w:rsidRPr="00B94EB6" w:rsidRDefault="00B94EB6" w:rsidP="00B94EB6">
      <w:pPr>
        <w:spacing w:after="0" w:line="240" w:lineRule="auto"/>
        <w:ind w:firstLine="720"/>
        <w:rPr>
          <w:rFonts w:ascii="Times New Roman" w:eastAsia="Times New Roman" w:hAnsi="Times New Roman" w:cs="Times New Roman"/>
          <w:sz w:val="24"/>
          <w:szCs w:val="24"/>
        </w:rPr>
      </w:pPr>
    </w:p>
    <w:p w14:paraId="74B19B20" w14:textId="77777777" w:rsidR="00F95BE7" w:rsidRDefault="00F95BE7" w:rsidP="00B94EB6">
      <w:pPr>
        <w:jc w:val="center"/>
        <w:rPr>
          <w:rFonts w:ascii="Book Antiqua" w:hAnsi="Book Antiqua"/>
          <w:b/>
          <w:bCs/>
          <w:i/>
          <w:iCs/>
          <w:u w:val="single"/>
        </w:rPr>
      </w:pPr>
    </w:p>
    <w:p w14:paraId="16971427" w14:textId="5C9920BF" w:rsidR="009304C7" w:rsidRPr="005A1492" w:rsidRDefault="009304C7" w:rsidP="00B94EB6">
      <w:pPr>
        <w:jc w:val="center"/>
        <w:rPr>
          <w:rFonts w:ascii="Book Antiqua" w:hAnsi="Book Antiqua"/>
          <w:sz w:val="20"/>
          <w:szCs w:val="20"/>
        </w:rPr>
      </w:pPr>
      <w:r>
        <w:rPr>
          <w:rFonts w:ascii="Book Antiqua" w:hAnsi="Book Antiqua"/>
          <w:b/>
          <w:bCs/>
          <w:i/>
          <w:iCs/>
          <w:u w:val="single"/>
        </w:rPr>
        <w:t>4</w:t>
      </w:r>
    </w:p>
    <w:p w14:paraId="3FEAAC15" w14:textId="57CABEC4" w:rsidR="00166046" w:rsidRDefault="00D13164" w:rsidP="00D13164">
      <w:pPr>
        <w:jc w:val="center"/>
        <w:rPr>
          <w:rFonts w:ascii="Book Antiqua" w:eastAsia="Times New Roman" w:hAnsi="Book Antiqua" w:cs="Arial"/>
          <w:color w:val="222222"/>
          <w:sz w:val="20"/>
          <w:szCs w:val="20"/>
        </w:rPr>
      </w:pPr>
      <w:r>
        <w:rPr>
          <w:rFonts w:ascii="Book Antiqua" w:eastAsia="Times New Roman" w:hAnsi="Book Antiqua" w:cs="Arial"/>
          <w:noProof/>
          <w:color w:val="222222"/>
          <w:sz w:val="20"/>
          <w:szCs w:val="20"/>
        </w:rPr>
        <w:lastRenderedPageBreak/>
        <w:drawing>
          <wp:anchor distT="0" distB="0" distL="114300" distR="114300" simplePos="0" relativeHeight="251662336" behindDoc="0" locked="0" layoutInCell="1" allowOverlap="1" wp14:anchorId="3A8A696D" wp14:editId="6B9EA92E">
            <wp:simplePos x="0" y="0"/>
            <wp:positionH relativeFrom="column">
              <wp:posOffset>-150843</wp:posOffset>
            </wp:positionH>
            <wp:positionV relativeFrom="paragraph">
              <wp:posOffset>108852</wp:posOffset>
            </wp:positionV>
            <wp:extent cx="5486400" cy="5718810"/>
            <wp:effectExtent l="0" t="0" r="0" b="0"/>
            <wp:wrapSquare wrapText="bothSides"/>
            <wp:docPr id="548813855" name="Picture 1" descr="A list of event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813855" name="Picture 1" descr="A list of events on a white background&#10;&#10;Description automatically generated"/>
                    <pic:cNvPicPr/>
                  </pic:nvPicPr>
                  <pic:blipFill>
                    <a:blip r:embed="rId12"/>
                    <a:stretch>
                      <a:fillRect/>
                    </a:stretch>
                  </pic:blipFill>
                  <pic:spPr>
                    <a:xfrm>
                      <a:off x="0" y="0"/>
                      <a:ext cx="5486400" cy="5718810"/>
                    </a:xfrm>
                    <a:prstGeom prst="rect">
                      <a:avLst/>
                    </a:prstGeom>
                  </pic:spPr>
                </pic:pic>
              </a:graphicData>
            </a:graphic>
          </wp:anchor>
        </w:drawing>
      </w:r>
      <w:r w:rsidR="004D0A66" w:rsidRPr="004D0A66">
        <w:rPr>
          <w:rFonts w:ascii="Book Antiqua" w:hAnsi="Book Antiqua"/>
          <w:b/>
          <w:bCs/>
          <w:i/>
          <w:iCs/>
          <w:u w:val="single"/>
        </w:rPr>
        <w:t>5</w:t>
      </w:r>
    </w:p>
    <w:p w14:paraId="4C95357A" w14:textId="77777777" w:rsidR="00C13D3B" w:rsidRDefault="00C13D3B" w:rsidP="00C13D3B">
      <w:pPr>
        <w:jc w:val="center"/>
        <w:rPr>
          <w:rFonts w:ascii="Book Antiqua" w:eastAsia="Times New Roman" w:hAnsi="Book Antiqua" w:cs="Arial"/>
          <w:color w:val="222222"/>
          <w:sz w:val="20"/>
          <w:szCs w:val="20"/>
        </w:rPr>
      </w:pPr>
      <w:r w:rsidRPr="00C13D3B">
        <w:rPr>
          <w:noProof/>
        </w:rPr>
        <w:lastRenderedPageBreak/>
        <w:drawing>
          <wp:anchor distT="0" distB="0" distL="114300" distR="114300" simplePos="0" relativeHeight="251661312" behindDoc="0" locked="0" layoutInCell="1" allowOverlap="1" wp14:anchorId="7D139DD0" wp14:editId="09DF5814">
            <wp:simplePos x="0" y="0"/>
            <wp:positionH relativeFrom="column">
              <wp:posOffset>95885</wp:posOffset>
            </wp:positionH>
            <wp:positionV relativeFrom="paragraph">
              <wp:posOffset>12</wp:posOffset>
            </wp:positionV>
            <wp:extent cx="5342890" cy="5175250"/>
            <wp:effectExtent l="0" t="0" r="0" b="0"/>
            <wp:wrapSquare wrapText="bothSides"/>
            <wp:docPr id="1647717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l="3402" r="23470" b="4064"/>
                    <a:stretch/>
                  </pic:blipFill>
                  <pic:spPr bwMode="auto">
                    <a:xfrm>
                      <a:off x="0" y="0"/>
                      <a:ext cx="5342890" cy="5175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3D76C2" w14:textId="58EB0E6C" w:rsidR="00777AC6" w:rsidRPr="00C13D3B" w:rsidRDefault="00AE1F8C" w:rsidP="00C13D3B">
      <w:pPr>
        <w:jc w:val="center"/>
        <w:rPr>
          <w:rFonts w:ascii="Book Antiqua" w:eastAsia="Times New Roman" w:hAnsi="Book Antiqua" w:cs="Arial"/>
          <w:color w:val="222222"/>
          <w:sz w:val="20"/>
          <w:szCs w:val="20"/>
        </w:rPr>
      </w:pPr>
      <w:r>
        <w:rPr>
          <w:rFonts w:ascii="Book Antiqua" w:eastAsia="MS Mincho" w:hAnsi="Book Antiqua" w:cs="Times New Roman"/>
          <w:b/>
          <w:i/>
          <w:sz w:val="20"/>
          <w:szCs w:val="20"/>
          <w:u w:val="single"/>
        </w:rPr>
        <w:t>6</w:t>
      </w:r>
    </w:p>
    <w:p w14:paraId="0514BB91" w14:textId="799FD0F8" w:rsidR="000C74E7" w:rsidRPr="00AE1F8C" w:rsidRDefault="000C74E7" w:rsidP="00AE1F8C">
      <w:pPr>
        <w:jc w:val="center"/>
        <w:rPr>
          <w:rFonts w:ascii="Book Antiqua" w:eastAsia="MS Mincho" w:hAnsi="Book Antiqua" w:cs="Times New Roman"/>
          <w:b/>
          <w:i/>
          <w:u w:val="single"/>
        </w:rPr>
        <w:sectPr w:rsidR="000C74E7" w:rsidRPr="00AE1F8C" w:rsidSect="00E05C39">
          <w:footerReference w:type="default" r:id="rId14"/>
          <w:footerReference w:type="first" r:id="rId15"/>
          <w:type w:val="continuous"/>
          <w:pgSz w:w="10080" w:h="12240" w:orient="landscape" w:code="5"/>
          <w:pgMar w:top="720" w:right="720" w:bottom="720" w:left="720" w:header="720" w:footer="720" w:gutter="0"/>
          <w:cols w:space="720"/>
          <w:docGrid w:linePitch="360"/>
        </w:sectPr>
      </w:pPr>
    </w:p>
    <w:p w14:paraId="01AB64DD" w14:textId="02675539" w:rsidR="00BC03CB" w:rsidRPr="0090203C" w:rsidRDefault="00BC03CB" w:rsidP="00A858C0">
      <w:pPr>
        <w:spacing w:after="0" w:line="240" w:lineRule="auto"/>
        <w:rPr>
          <w:rFonts w:ascii="Cambria" w:eastAsia="MS Mincho" w:hAnsi="Cambria" w:cs="Times New Roman"/>
        </w:rPr>
        <w:sectPr w:rsidR="00BC03CB" w:rsidRPr="0090203C" w:rsidSect="00E05C39">
          <w:footerReference w:type="default" r:id="rId16"/>
          <w:footerReference w:type="first" r:id="rId17"/>
          <w:pgSz w:w="10080" w:h="12240" w:orient="landscape" w:code="5"/>
          <w:pgMar w:top="720" w:right="720" w:bottom="720" w:left="720" w:header="720" w:footer="720" w:gutter="0"/>
          <w:cols w:space="720"/>
          <w:docGrid w:linePitch="360"/>
        </w:sectPr>
      </w:pPr>
    </w:p>
    <w:p w14:paraId="0D65E6A9" w14:textId="6F304E8F" w:rsidR="00482C0D" w:rsidRPr="0090203C" w:rsidRDefault="00482C0D" w:rsidP="00743221">
      <w:pPr>
        <w:spacing w:after="0"/>
        <w:rPr>
          <w:rFonts w:ascii="Book Antiqua" w:hAnsi="Book Antiqua"/>
          <w:b/>
          <w:i/>
          <w:sz w:val="20"/>
          <w:szCs w:val="18"/>
          <w:shd w:val="clear" w:color="auto" w:fill="FFFFFF"/>
        </w:rPr>
        <w:sectPr w:rsidR="00482C0D" w:rsidRPr="0090203C" w:rsidSect="00E05C39">
          <w:footerReference w:type="default" r:id="rId18"/>
          <w:footerReference w:type="first" r:id="rId19"/>
          <w:type w:val="continuous"/>
          <w:pgSz w:w="10080" w:h="12240" w:orient="landscape" w:code="5"/>
          <w:pgMar w:top="720" w:right="720" w:bottom="720" w:left="720" w:header="720" w:footer="720" w:gutter="0"/>
          <w:cols w:space="720"/>
          <w:docGrid w:linePitch="360"/>
        </w:sectPr>
      </w:pPr>
    </w:p>
    <w:p w14:paraId="744E8186" w14:textId="7C4430FC" w:rsidR="00EE790F" w:rsidRPr="00AE1F8C" w:rsidRDefault="00EE790F" w:rsidP="00EE790F">
      <w:pPr>
        <w:spacing w:after="0"/>
        <w:jc w:val="center"/>
        <w:rPr>
          <w:rFonts w:ascii="Book Antiqua" w:hAnsi="Book Antiqua"/>
          <w:b/>
          <w:i/>
          <w:u w:val="single"/>
          <w:shd w:val="clear" w:color="auto" w:fill="FFFFFF"/>
        </w:rPr>
      </w:pPr>
      <w:r w:rsidRPr="00AE1F8C">
        <w:rPr>
          <w:rFonts w:ascii="Book Antiqua" w:hAnsi="Book Antiqua"/>
          <w:b/>
          <w:i/>
          <w:u w:val="single"/>
          <w:shd w:val="clear" w:color="auto" w:fill="FFFFFF"/>
        </w:rPr>
        <w:t>Happy Birthday!</w:t>
      </w:r>
    </w:p>
    <w:p w14:paraId="4D5AF4C2" w14:textId="77777777" w:rsidR="00F00F63" w:rsidRDefault="00EE790F" w:rsidP="00F00F63">
      <w:pPr>
        <w:spacing w:after="0"/>
        <w:jc w:val="center"/>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 xml:space="preserve">! </w:t>
      </w:r>
    </w:p>
    <w:p w14:paraId="12BC744D" w14:textId="64DFC4E8" w:rsidR="00DB6FC4" w:rsidRDefault="00F00F63" w:rsidP="0070075C">
      <w:pPr>
        <w:spacing w:after="0"/>
        <w:rPr>
          <w:rFonts w:ascii="Book Antiqua" w:hAnsi="Book Antiqua"/>
          <w:bCs/>
          <w:iCs/>
          <w:shd w:val="clear" w:color="auto" w:fill="FFFFFF"/>
        </w:rPr>
      </w:pPr>
      <w:r>
        <w:rPr>
          <w:rFonts w:ascii="Book Antiqua" w:hAnsi="Book Antiqua"/>
          <w:bCs/>
          <w:iCs/>
          <w:shd w:val="clear" w:color="auto" w:fill="FFFFFF"/>
        </w:rPr>
        <w:t>Rudy Cortes Sr.</w:t>
      </w:r>
      <w:r w:rsidR="00104B77" w:rsidRPr="00AE1F8C">
        <w:rPr>
          <w:rFonts w:ascii="Book Antiqua" w:hAnsi="Book Antiqua"/>
          <w:bCs/>
          <w:iCs/>
          <w:shd w:val="clear" w:color="auto" w:fill="FFFFFF"/>
        </w:rPr>
        <w:t xml:space="preserve">     </w:t>
      </w:r>
      <w:r>
        <w:rPr>
          <w:rFonts w:ascii="Book Antiqua" w:hAnsi="Book Antiqua"/>
          <w:bCs/>
          <w:iCs/>
          <w:shd w:val="clear" w:color="auto" w:fill="FFFFFF"/>
        </w:rPr>
        <w:tab/>
        <w:t xml:space="preserve">    March 6</w:t>
      </w:r>
      <w:r w:rsidRPr="00F00F63">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3C33BADF" w14:textId="69F9AE3E" w:rsidR="00AE1F8C" w:rsidRDefault="00AE1F8C" w:rsidP="0070075C">
      <w:pPr>
        <w:spacing w:after="0"/>
        <w:rPr>
          <w:rFonts w:ascii="Book Antiqua" w:hAnsi="Book Antiqua"/>
          <w:bCs/>
          <w:iCs/>
          <w:shd w:val="clear" w:color="auto" w:fill="FFFFFF"/>
        </w:rPr>
      </w:pPr>
      <w:r>
        <w:rPr>
          <w:rFonts w:ascii="Book Antiqua" w:hAnsi="Book Antiqua"/>
          <w:bCs/>
          <w:iCs/>
          <w:shd w:val="clear" w:color="auto" w:fill="FFFFFF"/>
        </w:rPr>
        <w:t xml:space="preserve"> </w:t>
      </w:r>
      <w:r w:rsidR="00F00F63">
        <w:rPr>
          <w:rFonts w:ascii="Book Antiqua" w:hAnsi="Book Antiqua"/>
          <w:bCs/>
          <w:iCs/>
          <w:shd w:val="clear" w:color="auto" w:fill="FFFFFF"/>
        </w:rPr>
        <w:t>Br. Jamison Wheeler</w:t>
      </w:r>
      <w:r>
        <w:rPr>
          <w:rFonts w:ascii="Book Antiqua" w:hAnsi="Book Antiqua"/>
          <w:bCs/>
          <w:iCs/>
          <w:shd w:val="clear" w:color="auto" w:fill="FFFFFF"/>
        </w:rPr>
        <w:tab/>
        <w:t xml:space="preserve">    </w:t>
      </w:r>
      <w:r w:rsidR="00F00F63">
        <w:rPr>
          <w:rFonts w:ascii="Book Antiqua" w:hAnsi="Book Antiqua"/>
          <w:bCs/>
          <w:iCs/>
          <w:shd w:val="clear" w:color="auto" w:fill="FFFFFF"/>
        </w:rPr>
        <w:t>March 6</w:t>
      </w:r>
      <w:r w:rsidR="00F00F63" w:rsidRPr="00F00F63">
        <w:rPr>
          <w:rFonts w:ascii="Book Antiqua" w:hAnsi="Book Antiqua"/>
          <w:bCs/>
          <w:iCs/>
          <w:shd w:val="clear" w:color="auto" w:fill="FFFFFF"/>
          <w:vertAlign w:val="superscript"/>
        </w:rPr>
        <w:t>th</w:t>
      </w:r>
      <w:r w:rsidR="00F00F63">
        <w:rPr>
          <w:rFonts w:ascii="Book Antiqua" w:hAnsi="Book Antiqua"/>
          <w:bCs/>
          <w:iCs/>
          <w:shd w:val="clear" w:color="auto" w:fill="FFFFFF"/>
        </w:rPr>
        <w:t xml:space="preserve"> </w:t>
      </w:r>
      <w:r w:rsidR="003C15A4">
        <w:rPr>
          <w:rFonts w:ascii="Book Antiqua" w:hAnsi="Book Antiqua"/>
          <w:bCs/>
          <w:iCs/>
          <w:shd w:val="clear" w:color="auto" w:fill="FFFFFF"/>
        </w:rPr>
        <w:t xml:space="preserve"> </w:t>
      </w:r>
    </w:p>
    <w:p w14:paraId="21E91997" w14:textId="31A2A986" w:rsidR="00F00F63" w:rsidRDefault="00F00F63" w:rsidP="0070075C">
      <w:pPr>
        <w:spacing w:after="0"/>
        <w:rPr>
          <w:rFonts w:ascii="Book Antiqua" w:hAnsi="Book Antiqua"/>
          <w:bCs/>
          <w:iCs/>
          <w:shd w:val="clear" w:color="auto" w:fill="FFFFFF"/>
        </w:rPr>
      </w:pPr>
      <w:r>
        <w:rPr>
          <w:rFonts w:ascii="Book Antiqua" w:hAnsi="Book Antiqua"/>
          <w:bCs/>
          <w:iCs/>
          <w:shd w:val="clear" w:color="auto" w:fill="FFFFFF"/>
        </w:rPr>
        <w:t>Kathy Becker</w:t>
      </w:r>
      <w:r>
        <w:rPr>
          <w:rFonts w:ascii="Book Antiqua" w:hAnsi="Book Antiqua"/>
          <w:bCs/>
          <w:iCs/>
          <w:shd w:val="clear" w:color="auto" w:fill="FFFFFF"/>
        </w:rPr>
        <w:tab/>
      </w:r>
      <w:r>
        <w:rPr>
          <w:rFonts w:ascii="Book Antiqua" w:hAnsi="Book Antiqua"/>
          <w:bCs/>
          <w:iCs/>
          <w:shd w:val="clear" w:color="auto" w:fill="FFFFFF"/>
        </w:rPr>
        <w:tab/>
        <w:t xml:space="preserve">    March 23</w:t>
      </w:r>
      <w:r w:rsidRPr="00F00F63">
        <w:rPr>
          <w:rFonts w:ascii="Book Antiqua" w:hAnsi="Book Antiqua"/>
          <w:bCs/>
          <w:iCs/>
          <w:shd w:val="clear" w:color="auto" w:fill="FFFFFF"/>
          <w:vertAlign w:val="superscript"/>
        </w:rPr>
        <w:t>rd</w:t>
      </w:r>
      <w:r>
        <w:rPr>
          <w:rFonts w:ascii="Book Antiqua" w:hAnsi="Book Antiqua"/>
          <w:bCs/>
          <w:iCs/>
          <w:shd w:val="clear" w:color="auto" w:fill="FFFFFF"/>
        </w:rPr>
        <w:t xml:space="preserve"> </w:t>
      </w:r>
    </w:p>
    <w:p w14:paraId="7F90AADD" w14:textId="78FDAB8F" w:rsidR="00F00F63" w:rsidRDefault="00F00F63" w:rsidP="0070075C">
      <w:pPr>
        <w:spacing w:after="0"/>
        <w:rPr>
          <w:rFonts w:ascii="Book Antiqua" w:hAnsi="Book Antiqua"/>
          <w:bCs/>
          <w:iCs/>
          <w:shd w:val="clear" w:color="auto" w:fill="FFFFFF"/>
        </w:rPr>
      </w:pPr>
      <w:r>
        <w:rPr>
          <w:rFonts w:ascii="Book Antiqua" w:hAnsi="Book Antiqua"/>
          <w:bCs/>
          <w:iCs/>
          <w:shd w:val="clear" w:color="auto" w:fill="FFFFFF"/>
        </w:rPr>
        <w:t xml:space="preserve">Anna Rose </w:t>
      </w:r>
      <w:proofErr w:type="spellStart"/>
      <w:r>
        <w:rPr>
          <w:rFonts w:ascii="Book Antiqua" w:hAnsi="Book Antiqua"/>
          <w:bCs/>
          <w:iCs/>
          <w:shd w:val="clear" w:color="auto" w:fill="FFFFFF"/>
        </w:rPr>
        <w:t>Auersch</w:t>
      </w:r>
      <w:proofErr w:type="spellEnd"/>
      <w:r>
        <w:rPr>
          <w:rFonts w:ascii="Book Antiqua" w:hAnsi="Book Antiqua"/>
          <w:bCs/>
          <w:iCs/>
          <w:shd w:val="clear" w:color="auto" w:fill="FFFFFF"/>
        </w:rPr>
        <w:t xml:space="preserve">        March 29</w:t>
      </w:r>
      <w:r w:rsidRPr="00F00F63">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6F4A17CA" w14:textId="6617BBA6" w:rsidR="00F00F63" w:rsidRDefault="00F00F63" w:rsidP="0070075C">
      <w:pPr>
        <w:spacing w:after="0"/>
        <w:rPr>
          <w:rFonts w:ascii="Book Antiqua" w:hAnsi="Book Antiqua"/>
          <w:bCs/>
          <w:iCs/>
          <w:shd w:val="clear" w:color="auto" w:fill="FFFFFF"/>
        </w:rPr>
      </w:pPr>
      <w:r>
        <w:rPr>
          <w:rFonts w:ascii="Book Antiqua" w:hAnsi="Book Antiqua"/>
          <w:bCs/>
          <w:iCs/>
          <w:shd w:val="clear" w:color="auto" w:fill="FFFFFF"/>
        </w:rPr>
        <w:t xml:space="preserve">Bryanne Misch </w:t>
      </w:r>
      <w:r>
        <w:rPr>
          <w:rFonts w:ascii="Book Antiqua" w:hAnsi="Book Antiqua"/>
          <w:bCs/>
          <w:iCs/>
          <w:shd w:val="clear" w:color="auto" w:fill="FFFFFF"/>
        </w:rPr>
        <w:tab/>
        <w:t xml:space="preserve">    March 31</w:t>
      </w:r>
      <w:r w:rsidRPr="00F00F63">
        <w:rPr>
          <w:rFonts w:ascii="Book Antiqua" w:hAnsi="Book Antiqua"/>
          <w:bCs/>
          <w:iCs/>
          <w:shd w:val="clear" w:color="auto" w:fill="FFFFFF"/>
          <w:vertAlign w:val="superscript"/>
        </w:rPr>
        <w:t>st</w:t>
      </w:r>
      <w:r>
        <w:rPr>
          <w:rFonts w:ascii="Book Antiqua" w:hAnsi="Book Antiqua"/>
          <w:bCs/>
          <w:iCs/>
          <w:shd w:val="clear" w:color="auto" w:fill="FFFFFF"/>
        </w:rPr>
        <w:t xml:space="preserve"> </w:t>
      </w:r>
    </w:p>
    <w:p w14:paraId="78CB4DDB" w14:textId="13EA39F3" w:rsidR="008F358E" w:rsidRDefault="008F358E" w:rsidP="00024DA3">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5176F664" w14:textId="277998B8" w:rsidR="007343E4" w:rsidRDefault="007343E4" w:rsidP="00F9018C">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293195C7" w14:textId="5BD73464" w:rsidR="00E12191" w:rsidRPr="00E12191" w:rsidRDefault="00E12191" w:rsidP="007343E4">
      <w:pPr>
        <w:spacing w:after="0"/>
        <w:rPr>
          <w:rFonts w:ascii="Book Antiqua" w:hAnsi="Book Antiqua"/>
          <w:bCs/>
          <w:iCs/>
          <w:shd w:val="clear" w:color="auto" w:fill="FFFFFF"/>
        </w:rPr>
      </w:pPr>
    </w:p>
    <w:p w14:paraId="38180BAE" w14:textId="740442FD" w:rsidR="00EE790F" w:rsidRPr="007B006A" w:rsidRDefault="00EE790F" w:rsidP="00EE790F">
      <w:pPr>
        <w:spacing w:after="0"/>
        <w:jc w:val="center"/>
        <w:rPr>
          <w:rFonts w:ascii="Book Antiqua" w:hAnsi="Book Antiqua"/>
          <w:b/>
          <w:i/>
          <w:sz w:val="20"/>
          <w:szCs w:val="18"/>
          <w:u w:val="single"/>
          <w:shd w:val="clear" w:color="auto" w:fill="FFFFFF"/>
        </w:rPr>
      </w:pPr>
      <w:r w:rsidRPr="00E12191">
        <w:rPr>
          <w:rFonts w:ascii="Book Antiqua" w:hAnsi="Book Antiqua"/>
          <w:b/>
          <w:i/>
          <w:sz w:val="20"/>
          <w:szCs w:val="18"/>
          <w:u w:val="single"/>
          <w:shd w:val="clear" w:color="auto" w:fill="FFFFFF"/>
        </w:rPr>
        <w:br w:type="column"/>
      </w:r>
      <w:r w:rsidRPr="007B006A">
        <w:rPr>
          <w:rFonts w:ascii="Book Antiqua" w:hAnsi="Book Antiqua"/>
          <w:b/>
          <w:i/>
          <w:sz w:val="20"/>
          <w:szCs w:val="18"/>
          <w:u w:val="single"/>
          <w:shd w:val="clear" w:color="auto" w:fill="FFFFFF"/>
        </w:rPr>
        <w:t>Happy</w:t>
      </w:r>
      <w:r w:rsidRPr="007B006A">
        <w:rPr>
          <w:b/>
          <w:i/>
          <w:u w:val="single"/>
        </w:rPr>
        <w:t xml:space="preserve"> </w:t>
      </w:r>
      <w:r w:rsidR="00626B71" w:rsidRPr="007B006A">
        <w:rPr>
          <w:rFonts w:ascii="Book Antiqua" w:hAnsi="Book Antiqua"/>
          <w:b/>
          <w:i/>
          <w:sz w:val="20"/>
          <w:szCs w:val="18"/>
          <w:u w:val="single"/>
          <w:shd w:val="clear" w:color="auto" w:fill="FFFFFF"/>
        </w:rPr>
        <w:t>Anniversary!</w:t>
      </w:r>
    </w:p>
    <w:p w14:paraId="0CB60EAB" w14:textId="15030BA0" w:rsidR="003C15A4" w:rsidRPr="007B006A" w:rsidRDefault="00EE790F" w:rsidP="003C15A4">
      <w:pPr>
        <w:spacing w:after="0"/>
        <w:jc w:val="center"/>
        <w:rPr>
          <w:rFonts w:ascii="Book Antiqua" w:hAnsi="Book Antiqua"/>
          <w:b/>
          <w:i/>
          <w:sz w:val="20"/>
          <w:szCs w:val="18"/>
          <w:u w:val="single"/>
          <w:shd w:val="clear" w:color="auto" w:fill="FFFFFF"/>
        </w:rPr>
      </w:pPr>
      <w:r w:rsidRPr="007B006A">
        <w:rPr>
          <w:rFonts w:ascii="Book Antiqua" w:hAnsi="Book Antiqua"/>
          <w:b/>
          <w:i/>
          <w:sz w:val="20"/>
          <w:szCs w:val="18"/>
          <w:u w:val="single"/>
          <w:shd w:val="clear" w:color="auto" w:fill="FFFFFF"/>
        </w:rPr>
        <w:t>¡</w:t>
      </w:r>
      <w:proofErr w:type="spellStart"/>
      <w:proofErr w:type="gramStart"/>
      <w:r w:rsidRPr="007B006A">
        <w:rPr>
          <w:rFonts w:ascii="Book Antiqua" w:hAnsi="Book Antiqua"/>
          <w:b/>
          <w:i/>
          <w:sz w:val="20"/>
          <w:szCs w:val="18"/>
          <w:u w:val="single"/>
          <w:shd w:val="clear" w:color="auto" w:fill="FFFFFF"/>
        </w:rPr>
        <w:t>feliz</w:t>
      </w:r>
      <w:proofErr w:type="spellEnd"/>
      <w:proofErr w:type="gramEnd"/>
      <w:r w:rsidRPr="007B006A">
        <w:rPr>
          <w:rFonts w:ascii="Book Antiqua" w:hAnsi="Book Antiqua"/>
          <w:b/>
          <w:i/>
          <w:sz w:val="20"/>
          <w:szCs w:val="18"/>
          <w:u w:val="single"/>
          <w:shd w:val="clear" w:color="auto" w:fill="FFFFFF"/>
        </w:rPr>
        <w:t xml:space="preserve"> </w:t>
      </w:r>
      <w:proofErr w:type="spellStart"/>
      <w:r w:rsidRPr="007B006A">
        <w:rPr>
          <w:rFonts w:ascii="Book Antiqua" w:hAnsi="Book Antiqua"/>
          <w:b/>
          <w:i/>
          <w:sz w:val="20"/>
          <w:szCs w:val="18"/>
          <w:u w:val="single"/>
          <w:shd w:val="clear" w:color="auto" w:fill="FFFFFF"/>
        </w:rPr>
        <w:t>aniversario</w:t>
      </w:r>
      <w:proofErr w:type="spellEnd"/>
      <w:r w:rsidR="00C56A59" w:rsidRPr="007B006A">
        <w:rPr>
          <w:rFonts w:ascii="Book Antiqua" w:hAnsi="Book Antiqua"/>
          <w:b/>
          <w:i/>
          <w:sz w:val="20"/>
          <w:szCs w:val="18"/>
          <w:u w:val="single"/>
          <w:shd w:val="clear" w:color="auto" w:fill="FFFFFF"/>
        </w:rPr>
        <w:t>!</w:t>
      </w:r>
    </w:p>
    <w:p w14:paraId="7CC7604E" w14:textId="2878C811" w:rsidR="003C15A4" w:rsidRPr="007B006A" w:rsidRDefault="003C15A4" w:rsidP="00F00F63">
      <w:pPr>
        <w:spacing w:after="0"/>
        <w:jc w:val="center"/>
        <w:rPr>
          <w:rFonts w:ascii="Book Antiqua" w:hAnsi="Book Antiqua"/>
          <w:b/>
          <w:i/>
          <w:sz w:val="20"/>
          <w:szCs w:val="18"/>
          <w:u w:val="single"/>
          <w:shd w:val="clear" w:color="auto" w:fill="FFFFFF"/>
        </w:rPr>
        <w:sectPr w:rsidR="003C15A4" w:rsidRPr="007B006A" w:rsidSect="00E05C39">
          <w:type w:val="continuous"/>
          <w:pgSz w:w="10080" w:h="12240" w:orient="landscape" w:code="5"/>
          <w:pgMar w:top="720" w:right="720" w:bottom="720" w:left="720" w:header="720" w:footer="720" w:gutter="0"/>
          <w:cols w:num="2" w:space="720"/>
          <w:docGrid w:linePitch="360"/>
        </w:sectPr>
      </w:pPr>
    </w:p>
    <w:p w14:paraId="69234500" w14:textId="7AC313B1" w:rsidR="008D2F1D" w:rsidRPr="007B006A" w:rsidRDefault="00A3755A" w:rsidP="000A6F59">
      <w:pPr>
        <w:spacing w:after="0" w:line="240" w:lineRule="auto"/>
        <w:jc w:val="center"/>
        <w:rPr>
          <w:rFonts w:ascii="Book Antiqua" w:eastAsia="MS Mincho" w:hAnsi="Book Antiqua" w:cs="Times New Roman"/>
          <w:b/>
          <w:bCs/>
          <w:i/>
          <w:iCs/>
          <w:sz w:val="24"/>
          <w:szCs w:val="24"/>
          <w:u w:val="single"/>
        </w:rPr>
      </w:pPr>
      <w:r w:rsidRPr="007B006A">
        <w:rPr>
          <w:rFonts w:ascii="Book Antiqua" w:eastAsia="MS Mincho" w:hAnsi="Book Antiqua" w:cs="Times New Roman"/>
          <w:b/>
          <w:bCs/>
          <w:i/>
          <w:iCs/>
          <w:sz w:val="24"/>
          <w:szCs w:val="24"/>
          <w:u w:val="single"/>
        </w:rPr>
        <w:t xml:space="preserve">Memorials </w:t>
      </w:r>
      <w:r w:rsidR="00166046" w:rsidRPr="007B006A">
        <w:rPr>
          <w:rFonts w:ascii="Book Antiqua" w:eastAsia="MS Mincho" w:hAnsi="Book Antiqua" w:cs="Times New Roman"/>
          <w:b/>
          <w:bCs/>
          <w:i/>
          <w:iCs/>
          <w:sz w:val="24"/>
          <w:szCs w:val="24"/>
          <w:u w:val="single"/>
        </w:rPr>
        <w:t>–</w:t>
      </w:r>
      <w:r w:rsidR="00CE6D29" w:rsidRPr="007B006A">
        <w:rPr>
          <w:rFonts w:ascii="Book Antiqua" w:eastAsia="MS Mincho" w:hAnsi="Book Antiqua" w:cs="Times New Roman"/>
          <w:b/>
          <w:bCs/>
          <w:i/>
          <w:iCs/>
          <w:sz w:val="24"/>
          <w:szCs w:val="24"/>
          <w:u w:val="single"/>
        </w:rPr>
        <w:t xml:space="preserve"> </w:t>
      </w:r>
      <w:r w:rsidR="00FF1978" w:rsidRPr="007B006A">
        <w:rPr>
          <w:rFonts w:ascii="Book Antiqua" w:eastAsia="MS Mincho" w:hAnsi="Book Antiqua" w:cs="Times New Roman"/>
          <w:b/>
          <w:bCs/>
          <w:i/>
          <w:iCs/>
          <w:sz w:val="24"/>
          <w:szCs w:val="24"/>
          <w:u w:val="single"/>
        </w:rPr>
        <w:t>March</w:t>
      </w:r>
      <w:r w:rsidR="00166046" w:rsidRPr="007B006A">
        <w:rPr>
          <w:rFonts w:ascii="Book Antiqua" w:eastAsia="MS Mincho" w:hAnsi="Book Antiqua" w:cs="Times New Roman"/>
          <w:b/>
          <w:bCs/>
          <w:i/>
          <w:iCs/>
          <w:sz w:val="24"/>
          <w:szCs w:val="24"/>
          <w:u w:val="single"/>
        </w:rPr>
        <w:t xml:space="preserve"> </w:t>
      </w:r>
    </w:p>
    <w:p w14:paraId="6EC0FF75" w14:textId="66726BEA" w:rsidR="00B92D6B" w:rsidRDefault="007B006A" w:rsidP="007B006A">
      <w:pPr>
        <w:spacing w:after="0"/>
        <w:jc w:val="center"/>
        <w:rPr>
          <w:rFonts w:ascii="Book Antiqua" w:hAnsi="Book Antiqua"/>
          <w:bCs/>
          <w:iCs/>
          <w:sz w:val="20"/>
          <w:szCs w:val="20"/>
          <w:shd w:val="clear" w:color="auto" w:fill="FFFFFF"/>
        </w:rPr>
      </w:pPr>
      <w:r w:rsidRPr="007B006A">
        <w:rPr>
          <w:rFonts w:ascii="Book Antiqua" w:hAnsi="Book Antiqua"/>
          <w:bCs/>
          <w:iCs/>
          <w:sz w:val="20"/>
          <w:szCs w:val="20"/>
          <w:shd w:val="clear" w:color="auto" w:fill="FFFFFF"/>
        </w:rPr>
        <w:t>In Honor of Rudy Cortes Birthday (Morgan Cortes)</w:t>
      </w:r>
    </w:p>
    <w:p w14:paraId="6CDC0789" w14:textId="287F39E0" w:rsidR="007B006A" w:rsidRDefault="007B006A" w:rsidP="007B006A">
      <w:pPr>
        <w:spacing w:after="0"/>
        <w:jc w:val="center"/>
        <w:rPr>
          <w:rFonts w:ascii="Book Antiqua" w:hAnsi="Book Antiqua"/>
          <w:bCs/>
          <w:iCs/>
          <w:sz w:val="20"/>
          <w:szCs w:val="20"/>
          <w:shd w:val="clear" w:color="auto" w:fill="FFFFFF"/>
        </w:rPr>
      </w:pPr>
      <w:r>
        <w:rPr>
          <w:rFonts w:ascii="Book Antiqua" w:hAnsi="Book Antiqua"/>
          <w:bCs/>
          <w:iCs/>
          <w:sz w:val="20"/>
          <w:szCs w:val="20"/>
          <w:shd w:val="clear" w:color="auto" w:fill="FFFFFF"/>
        </w:rPr>
        <w:t xml:space="preserve">In Memory of Glenn and </w:t>
      </w:r>
      <w:r w:rsidRPr="007B006A">
        <w:rPr>
          <w:rFonts w:ascii="Book Antiqua" w:hAnsi="Book Antiqua"/>
          <w:bCs/>
          <w:iCs/>
          <w:sz w:val="20"/>
          <w:szCs w:val="20"/>
          <w:shd w:val="clear" w:color="auto" w:fill="FFFFFF"/>
        </w:rPr>
        <w:t>Mildred</w:t>
      </w:r>
      <w:r>
        <w:rPr>
          <w:rFonts w:ascii="Book Antiqua" w:hAnsi="Book Antiqua"/>
          <w:bCs/>
          <w:iCs/>
          <w:sz w:val="20"/>
          <w:szCs w:val="20"/>
          <w:shd w:val="clear" w:color="auto" w:fill="FFFFFF"/>
        </w:rPr>
        <w:t xml:space="preserve"> Jacobs (Nancy </w:t>
      </w:r>
      <w:r w:rsidRPr="007B006A">
        <w:rPr>
          <w:rFonts w:ascii="Book Antiqua" w:hAnsi="Book Antiqua"/>
          <w:bCs/>
          <w:iCs/>
          <w:sz w:val="20"/>
          <w:szCs w:val="20"/>
          <w:shd w:val="clear" w:color="auto" w:fill="FFFFFF"/>
        </w:rPr>
        <w:t>Hrebenak</w:t>
      </w:r>
      <w:r>
        <w:rPr>
          <w:rFonts w:ascii="Book Antiqua" w:hAnsi="Book Antiqua"/>
          <w:bCs/>
          <w:iCs/>
          <w:sz w:val="20"/>
          <w:szCs w:val="20"/>
          <w:shd w:val="clear" w:color="auto" w:fill="FFFFFF"/>
        </w:rPr>
        <w:t>)</w:t>
      </w:r>
    </w:p>
    <w:p w14:paraId="1B181A55" w14:textId="176EAFC1" w:rsidR="007B006A" w:rsidRDefault="007B006A" w:rsidP="007B006A">
      <w:pPr>
        <w:spacing w:after="0"/>
        <w:jc w:val="center"/>
        <w:rPr>
          <w:rFonts w:ascii="Book Antiqua" w:hAnsi="Book Antiqua"/>
          <w:bCs/>
          <w:iCs/>
          <w:sz w:val="20"/>
          <w:szCs w:val="20"/>
          <w:shd w:val="clear" w:color="auto" w:fill="FFFFFF"/>
        </w:rPr>
      </w:pPr>
      <w:r>
        <w:rPr>
          <w:rFonts w:ascii="Book Antiqua" w:hAnsi="Book Antiqua"/>
          <w:bCs/>
          <w:iCs/>
          <w:sz w:val="20"/>
          <w:szCs w:val="20"/>
          <w:shd w:val="clear" w:color="auto" w:fill="FFFFFF"/>
        </w:rPr>
        <w:t>In Memory of Fred Hrebenak (Nancy Hrebenak)</w:t>
      </w:r>
    </w:p>
    <w:p w14:paraId="53E868AF" w14:textId="6F8A0E19" w:rsidR="007B006A" w:rsidRPr="007B006A" w:rsidRDefault="007B006A" w:rsidP="007B006A">
      <w:pPr>
        <w:spacing w:after="0"/>
        <w:jc w:val="center"/>
        <w:rPr>
          <w:rFonts w:ascii="Book Antiqua" w:hAnsi="Book Antiqua"/>
          <w:bCs/>
          <w:iCs/>
          <w:sz w:val="20"/>
          <w:szCs w:val="20"/>
          <w:shd w:val="clear" w:color="auto" w:fill="FFFFFF"/>
        </w:rPr>
      </w:pPr>
      <w:r w:rsidRPr="00FF0685">
        <w:rPr>
          <w:rFonts w:ascii="Book Antiqua" w:hAnsi="Book Antiqua"/>
          <w:bCs/>
          <w:iCs/>
          <w:sz w:val="20"/>
          <w:szCs w:val="20"/>
          <w:shd w:val="clear" w:color="auto" w:fill="FFFFFF"/>
        </w:rPr>
        <w:t>In Memory of</w:t>
      </w:r>
      <w:r w:rsidR="00FF0685" w:rsidRPr="00FF0685">
        <w:rPr>
          <w:rFonts w:ascii="Book Antiqua" w:hAnsi="Book Antiqua"/>
          <w:bCs/>
          <w:iCs/>
          <w:sz w:val="20"/>
          <w:szCs w:val="20"/>
          <w:shd w:val="clear" w:color="auto" w:fill="FFFFFF"/>
        </w:rPr>
        <w:t xml:space="preserve"> Frances Niemann</w:t>
      </w:r>
      <w:r w:rsidRPr="00FF0685">
        <w:rPr>
          <w:rFonts w:ascii="Book Antiqua" w:hAnsi="Book Antiqua"/>
          <w:bCs/>
          <w:iCs/>
          <w:sz w:val="20"/>
          <w:szCs w:val="20"/>
          <w:shd w:val="clear" w:color="auto" w:fill="FFFFFF"/>
        </w:rPr>
        <w:t xml:space="preserve"> (Nancy Hrebenak)</w:t>
      </w:r>
    </w:p>
    <w:p w14:paraId="0AEB6197" w14:textId="77777777" w:rsidR="00F82F49" w:rsidRPr="00F82F49" w:rsidRDefault="00F82F49" w:rsidP="00F82F49">
      <w:pPr>
        <w:jc w:val="center"/>
        <w:rPr>
          <w:rFonts w:ascii="Book Antiqua" w:hAnsi="Book Antiqua"/>
          <w:sz w:val="24"/>
          <w:szCs w:val="24"/>
        </w:rPr>
      </w:pPr>
      <w:r w:rsidRPr="00D13164">
        <w:rPr>
          <w:rFonts w:ascii="Book Antiqua" w:hAnsi="Book Antiqua"/>
          <w:b/>
          <w:bCs/>
          <w:i/>
          <w:iCs/>
          <w:sz w:val="24"/>
          <w:szCs w:val="24"/>
          <w:u w:val="single"/>
        </w:rPr>
        <w:t>Verse for our Times</w:t>
      </w:r>
    </w:p>
    <w:p w14:paraId="2536C105" w14:textId="77777777" w:rsidR="00F95BE7" w:rsidRPr="00F95BE7" w:rsidRDefault="00F95BE7" w:rsidP="00F95BE7">
      <w:pPr>
        <w:pStyle w:val="NormalWeb"/>
        <w:spacing w:before="0" w:beforeAutospacing="0" w:after="0" w:afterAutospacing="0"/>
        <w:jc w:val="center"/>
        <w:rPr>
          <w:rFonts w:ascii="Book Antiqua" w:hAnsi="Book Antiqua"/>
          <w:sz w:val="20"/>
          <w:szCs w:val="20"/>
        </w:rPr>
      </w:pPr>
      <w:r w:rsidRPr="00F95BE7">
        <w:rPr>
          <w:rFonts w:ascii="Book Antiqua" w:hAnsi="Book Antiqua" w:cs="Calibri"/>
          <w:b/>
          <w:bCs/>
          <w:i/>
          <w:iCs/>
          <w:color w:val="000000"/>
          <w:sz w:val="20"/>
          <w:szCs w:val="20"/>
          <w:vertAlign w:val="superscript"/>
        </w:rPr>
        <w:t>12 </w:t>
      </w:r>
      <w:r w:rsidRPr="00F95BE7">
        <w:rPr>
          <w:rFonts w:ascii="Book Antiqua" w:hAnsi="Book Antiqua" w:cs="Calibri"/>
          <w:i/>
          <w:iCs/>
          <w:color w:val="000000"/>
          <w:sz w:val="20"/>
          <w:szCs w:val="20"/>
        </w:rPr>
        <w:t>The Lord said:</w:t>
      </w:r>
    </w:p>
    <w:p w14:paraId="4097953D" w14:textId="77777777" w:rsidR="00F95BE7" w:rsidRPr="00F95BE7" w:rsidRDefault="00F95BE7" w:rsidP="00F95BE7">
      <w:pPr>
        <w:pStyle w:val="NormalWeb"/>
        <w:spacing w:before="0" w:beforeAutospacing="0" w:after="0" w:afterAutospacing="0"/>
        <w:jc w:val="center"/>
        <w:rPr>
          <w:rFonts w:ascii="Book Antiqua" w:hAnsi="Book Antiqua"/>
          <w:sz w:val="20"/>
          <w:szCs w:val="20"/>
        </w:rPr>
      </w:pPr>
      <w:r w:rsidRPr="00F95BE7">
        <w:rPr>
          <w:rFonts w:ascii="Book Antiqua" w:hAnsi="Book Antiqua" w:cs="Calibri"/>
          <w:i/>
          <w:iCs/>
          <w:color w:val="000000"/>
          <w:sz w:val="20"/>
          <w:szCs w:val="20"/>
        </w:rPr>
        <w:t>It isn't too late.</w:t>
      </w:r>
      <w:r w:rsidRPr="00F95BE7">
        <w:rPr>
          <w:rFonts w:ascii="Book Antiqua" w:hAnsi="Book Antiqua" w:cs="Calibri"/>
          <w:i/>
          <w:iCs/>
          <w:color w:val="000000"/>
          <w:sz w:val="20"/>
          <w:szCs w:val="20"/>
        </w:rPr>
        <w:br/>
        <w:t>You can still return to me</w:t>
      </w:r>
      <w:r w:rsidRPr="00F95BE7">
        <w:rPr>
          <w:rFonts w:ascii="Book Antiqua" w:hAnsi="Book Antiqua" w:cs="Calibri"/>
          <w:i/>
          <w:iCs/>
          <w:color w:val="000000"/>
          <w:sz w:val="20"/>
          <w:szCs w:val="20"/>
        </w:rPr>
        <w:br/>
        <w:t>    with all your heart.</w:t>
      </w:r>
      <w:r w:rsidRPr="00F95BE7">
        <w:rPr>
          <w:rFonts w:ascii="Book Antiqua" w:hAnsi="Book Antiqua" w:cs="Calibri"/>
          <w:i/>
          <w:iCs/>
          <w:color w:val="000000"/>
          <w:sz w:val="20"/>
          <w:szCs w:val="20"/>
        </w:rPr>
        <w:br/>
        <w:t>Start crying and mourning!</w:t>
      </w:r>
      <w:r w:rsidRPr="00F95BE7">
        <w:rPr>
          <w:rFonts w:ascii="Book Antiqua" w:hAnsi="Book Antiqua" w:cs="Calibri"/>
          <w:i/>
          <w:iCs/>
          <w:color w:val="000000"/>
          <w:sz w:val="20"/>
          <w:szCs w:val="20"/>
        </w:rPr>
        <w:br/>
        <w:t>    Go without eating.</w:t>
      </w:r>
      <w:r w:rsidRPr="00F95BE7">
        <w:rPr>
          <w:rFonts w:ascii="Book Antiqua" w:hAnsi="Book Antiqua" w:cs="Calibri"/>
          <w:i/>
          <w:iCs/>
          <w:color w:val="000000"/>
          <w:sz w:val="20"/>
          <w:szCs w:val="20"/>
        </w:rPr>
        <w:br/>
      </w:r>
      <w:r w:rsidRPr="00F95BE7">
        <w:rPr>
          <w:rFonts w:ascii="Book Antiqua" w:hAnsi="Book Antiqua" w:cs="Calibri"/>
          <w:b/>
          <w:bCs/>
          <w:i/>
          <w:iCs/>
          <w:color w:val="000000"/>
          <w:sz w:val="20"/>
          <w:szCs w:val="20"/>
          <w:vertAlign w:val="superscript"/>
        </w:rPr>
        <w:t>13 </w:t>
      </w:r>
      <w:r w:rsidRPr="00F95BE7">
        <w:rPr>
          <w:rFonts w:ascii="Book Antiqua" w:hAnsi="Book Antiqua" w:cs="Calibri"/>
          <w:i/>
          <w:iCs/>
          <w:color w:val="000000"/>
          <w:sz w:val="20"/>
          <w:szCs w:val="20"/>
        </w:rPr>
        <w:t>Don't rip your clothes</w:t>
      </w:r>
      <w:r w:rsidRPr="00F95BE7">
        <w:rPr>
          <w:rFonts w:ascii="Book Antiqua" w:hAnsi="Book Antiqua" w:cs="Calibri"/>
          <w:i/>
          <w:iCs/>
          <w:color w:val="000000"/>
          <w:sz w:val="20"/>
          <w:szCs w:val="20"/>
        </w:rPr>
        <w:br/>
        <w:t>    to show your sorrow.</w:t>
      </w:r>
      <w:r w:rsidRPr="00F95BE7">
        <w:rPr>
          <w:rFonts w:ascii="Book Antiqua" w:hAnsi="Book Antiqua" w:cs="Calibri"/>
          <w:i/>
          <w:iCs/>
          <w:color w:val="000000"/>
          <w:sz w:val="20"/>
          <w:szCs w:val="20"/>
        </w:rPr>
        <w:br/>
        <w:t>Instead, turn back to me</w:t>
      </w:r>
      <w:r w:rsidRPr="00F95BE7">
        <w:rPr>
          <w:rFonts w:ascii="Book Antiqua" w:hAnsi="Book Antiqua" w:cs="Calibri"/>
          <w:i/>
          <w:iCs/>
          <w:color w:val="000000"/>
          <w:sz w:val="20"/>
          <w:szCs w:val="20"/>
        </w:rPr>
        <w:br/>
        <w:t>    with broken hearts.</w:t>
      </w:r>
      <w:r w:rsidRPr="00F95BE7">
        <w:rPr>
          <w:rFonts w:ascii="Book Antiqua" w:hAnsi="Book Antiqua" w:cs="Calibri"/>
          <w:i/>
          <w:iCs/>
          <w:color w:val="000000"/>
          <w:sz w:val="20"/>
          <w:szCs w:val="20"/>
        </w:rPr>
        <w:br/>
        <w:t>I am merciful, kind, and caring.</w:t>
      </w:r>
      <w:r w:rsidRPr="00F95BE7">
        <w:rPr>
          <w:rFonts w:ascii="Book Antiqua" w:hAnsi="Book Antiqua" w:cs="Calibri"/>
          <w:i/>
          <w:iCs/>
          <w:color w:val="000000"/>
          <w:sz w:val="20"/>
          <w:szCs w:val="20"/>
        </w:rPr>
        <w:br/>
        <w:t>I don't easily lose my temper,</w:t>
      </w:r>
      <w:r w:rsidRPr="00F95BE7">
        <w:rPr>
          <w:rFonts w:ascii="Book Antiqua" w:hAnsi="Book Antiqua" w:cs="Calibri"/>
          <w:i/>
          <w:iCs/>
          <w:color w:val="000000"/>
          <w:sz w:val="20"/>
          <w:szCs w:val="20"/>
        </w:rPr>
        <w:br/>
        <w:t>    and I don't like to punish.</w:t>
      </w:r>
    </w:p>
    <w:p w14:paraId="12451663" w14:textId="77777777" w:rsidR="00F95BE7" w:rsidRPr="00F95BE7" w:rsidRDefault="00F95BE7" w:rsidP="00F95BE7">
      <w:pPr>
        <w:pStyle w:val="NormalWeb"/>
        <w:spacing w:before="0" w:beforeAutospacing="0" w:after="0" w:afterAutospacing="0"/>
        <w:jc w:val="center"/>
        <w:rPr>
          <w:rFonts w:ascii="Book Antiqua" w:hAnsi="Book Antiqua"/>
          <w:sz w:val="20"/>
          <w:szCs w:val="20"/>
        </w:rPr>
      </w:pPr>
      <w:r w:rsidRPr="00F95BE7">
        <w:rPr>
          <w:rFonts w:ascii="Book Antiqua" w:hAnsi="Book Antiqua" w:cs="Calibri"/>
          <w:i/>
          <w:iCs/>
          <w:color w:val="000000"/>
          <w:sz w:val="20"/>
          <w:szCs w:val="20"/>
        </w:rPr>
        <w:t>(Joel 2:12-13, </w:t>
      </w:r>
    </w:p>
    <w:p w14:paraId="7F78838A" w14:textId="77777777" w:rsidR="00F95BE7" w:rsidRPr="00F95BE7" w:rsidRDefault="00F95BE7" w:rsidP="00F95BE7">
      <w:pPr>
        <w:pStyle w:val="NormalWeb"/>
        <w:spacing w:before="0" w:beforeAutospacing="0" w:after="0" w:afterAutospacing="0"/>
        <w:jc w:val="center"/>
        <w:rPr>
          <w:rFonts w:ascii="Book Antiqua" w:hAnsi="Book Antiqua"/>
          <w:sz w:val="20"/>
          <w:szCs w:val="20"/>
        </w:rPr>
      </w:pPr>
      <w:r w:rsidRPr="00F95BE7">
        <w:rPr>
          <w:rFonts w:ascii="Book Antiqua" w:hAnsi="Book Antiqua" w:cs="Calibri"/>
          <w:i/>
          <w:iCs/>
          <w:color w:val="000000"/>
          <w:sz w:val="20"/>
          <w:szCs w:val="20"/>
        </w:rPr>
        <w:t xml:space="preserve">Contemporary English </w:t>
      </w:r>
      <w:proofErr w:type="gramStart"/>
      <w:r w:rsidRPr="00F95BE7">
        <w:rPr>
          <w:rFonts w:ascii="Book Antiqua" w:hAnsi="Book Antiqua" w:cs="Calibri"/>
          <w:i/>
          <w:iCs/>
          <w:color w:val="000000"/>
          <w:sz w:val="20"/>
          <w:szCs w:val="20"/>
        </w:rPr>
        <w:t>Version;</w:t>
      </w:r>
      <w:proofErr w:type="gramEnd"/>
      <w:r w:rsidRPr="00F95BE7">
        <w:rPr>
          <w:rFonts w:ascii="Book Antiqua" w:hAnsi="Book Antiqua" w:cs="Calibri"/>
          <w:i/>
          <w:iCs/>
          <w:color w:val="000000"/>
          <w:sz w:val="20"/>
          <w:szCs w:val="20"/>
        </w:rPr>
        <w:t> </w:t>
      </w:r>
    </w:p>
    <w:p w14:paraId="4D5B5272" w14:textId="77777777" w:rsidR="00F95BE7" w:rsidRPr="00F95BE7" w:rsidRDefault="00F95BE7" w:rsidP="00F95BE7">
      <w:pPr>
        <w:pStyle w:val="NormalWeb"/>
        <w:spacing w:before="0" w:beforeAutospacing="0" w:after="0" w:afterAutospacing="0"/>
        <w:jc w:val="center"/>
        <w:rPr>
          <w:rFonts w:ascii="Book Antiqua" w:hAnsi="Book Antiqua"/>
          <w:sz w:val="20"/>
          <w:szCs w:val="20"/>
        </w:rPr>
      </w:pPr>
      <w:r w:rsidRPr="00F95BE7">
        <w:rPr>
          <w:rFonts w:ascii="Book Antiqua" w:hAnsi="Book Antiqua" w:cs="Calibri"/>
          <w:i/>
          <w:iCs/>
          <w:color w:val="000000"/>
          <w:sz w:val="20"/>
          <w:szCs w:val="20"/>
        </w:rPr>
        <w:t>alternate reading for Ash Wed.)</w:t>
      </w:r>
    </w:p>
    <w:p w14:paraId="4F4E9532" w14:textId="77777777" w:rsidR="00166046" w:rsidRPr="00F95BE7" w:rsidRDefault="00166046" w:rsidP="00166046">
      <w:pPr>
        <w:spacing w:after="0"/>
        <w:jc w:val="center"/>
        <w:rPr>
          <w:rFonts w:ascii="Book Antiqua" w:hAnsi="Book Antiqua"/>
          <w:noProof/>
          <w:sz w:val="20"/>
          <w:szCs w:val="20"/>
        </w:rPr>
      </w:pPr>
    </w:p>
    <w:p w14:paraId="68DBFC8D" w14:textId="77777777" w:rsidR="00166046" w:rsidRDefault="00166046" w:rsidP="00166046">
      <w:pPr>
        <w:spacing w:after="0"/>
        <w:jc w:val="center"/>
        <w:rPr>
          <w:noProof/>
        </w:rPr>
      </w:pPr>
    </w:p>
    <w:p w14:paraId="44AA365D" w14:textId="22565F61" w:rsidR="00FF1978" w:rsidRDefault="00AE1F8C" w:rsidP="007B006A">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7</w:t>
      </w:r>
    </w:p>
    <w:p w14:paraId="79BCA4B3" w14:textId="1741FBAE" w:rsidR="005E69BD" w:rsidRDefault="005E69BD" w:rsidP="007B006A">
      <w:pPr>
        <w:spacing w:after="0"/>
        <w:jc w:val="center"/>
        <w:rPr>
          <w:rFonts w:ascii="Book Antiqua" w:hAnsi="Book Antiqua"/>
          <w:b/>
          <w:i/>
          <w:sz w:val="24"/>
          <w:szCs w:val="24"/>
          <w:u w:val="single"/>
          <w:shd w:val="clear" w:color="auto" w:fill="FFFFFF"/>
        </w:rPr>
      </w:pPr>
      <w:r w:rsidRPr="005E69BD">
        <w:lastRenderedPageBreak/>
        <w:drawing>
          <wp:inline distT="0" distB="0" distL="0" distR="0" wp14:anchorId="452911B3" wp14:editId="22C6F444">
            <wp:extent cx="5486400" cy="5476240"/>
            <wp:effectExtent l="0" t="0" r="0" b="0"/>
            <wp:docPr id="215134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5476240"/>
                    </a:xfrm>
                    <a:prstGeom prst="rect">
                      <a:avLst/>
                    </a:prstGeom>
                    <a:noFill/>
                    <a:ln>
                      <a:noFill/>
                    </a:ln>
                  </pic:spPr>
                </pic:pic>
              </a:graphicData>
            </a:graphic>
          </wp:inline>
        </w:drawing>
      </w:r>
    </w:p>
    <w:p w14:paraId="18DC2B13" w14:textId="77777777" w:rsidR="005E69BD" w:rsidRDefault="005E69BD" w:rsidP="007B006A">
      <w:pPr>
        <w:spacing w:after="0"/>
        <w:jc w:val="center"/>
        <w:rPr>
          <w:rFonts w:ascii="Book Antiqua" w:hAnsi="Book Antiqua"/>
          <w:b/>
          <w:i/>
          <w:sz w:val="24"/>
          <w:szCs w:val="24"/>
          <w:u w:val="single"/>
          <w:shd w:val="clear" w:color="auto" w:fill="FFFFFF"/>
        </w:rPr>
      </w:pPr>
    </w:p>
    <w:p w14:paraId="685069EE" w14:textId="77777777" w:rsidR="005E69BD" w:rsidRDefault="005E69BD" w:rsidP="007B006A">
      <w:pPr>
        <w:spacing w:after="0"/>
        <w:jc w:val="center"/>
        <w:rPr>
          <w:rFonts w:ascii="Book Antiqua" w:hAnsi="Book Antiqua"/>
          <w:b/>
          <w:i/>
          <w:sz w:val="24"/>
          <w:szCs w:val="24"/>
          <w:u w:val="single"/>
          <w:shd w:val="clear" w:color="auto" w:fill="FFFFFF"/>
        </w:rPr>
      </w:pPr>
    </w:p>
    <w:p w14:paraId="003C1DA3" w14:textId="6FFCAE78" w:rsidR="00D1179D" w:rsidRPr="00484EAF" w:rsidRDefault="00D1179D" w:rsidP="005E69BD">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8</w:t>
      </w:r>
    </w:p>
    <w:sectPr w:rsidR="00D1179D" w:rsidRPr="00484EAF" w:rsidSect="00E05C39">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6E057" w14:textId="77777777" w:rsidR="00823C7C" w:rsidRDefault="00823C7C" w:rsidP="005B240F">
      <w:pPr>
        <w:spacing w:after="0" w:line="240" w:lineRule="auto"/>
      </w:pPr>
      <w:r>
        <w:separator/>
      </w:r>
    </w:p>
  </w:endnote>
  <w:endnote w:type="continuationSeparator" w:id="0">
    <w:p w14:paraId="79CEC3C6" w14:textId="77777777" w:rsidR="00823C7C" w:rsidRDefault="00823C7C"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altName w:val="Cambria"/>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8519972"/>
      <w:docPartObj>
        <w:docPartGallery w:val="Page Numbers (Bottom of Page)"/>
        <w:docPartUnique/>
      </w:docPartObj>
    </w:sdtPr>
    <w:sdtEndPr>
      <w:rPr>
        <w:noProof/>
      </w:rPr>
    </w:sdtEndPr>
    <w:sdtContent>
      <w:p w14:paraId="59A67AB8" w14:textId="77777777" w:rsidR="007D14AB" w:rsidRDefault="007D14AB">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62BEDC5A" w14:textId="77777777" w:rsidR="007D14AB" w:rsidRDefault="007D14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5337025"/>
      <w:docPartObj>
        <w:docPartGallery w:val="Page Numbers (Bottom of Page)"/>
        <w:docPartUnique/>
      </w:docPartObj>
    </w:sdtPr>
    <w:sdtEndPr>
      <w:rPr>
        <w:noProof/>
      </w:rPr>
    </w:sdtEndPr>
    <w:sdtContent>
      <w:p w14:paraId="6DA63487" w14:textId="77777777" w:rsidR="00C52709" w:rsidRDefault="00C5270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C3A1941" w14:textId="77777777" w:rsidR="00C52709" w:rsidRDefault="00C527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5394213"/>
      <w:docPartObj>
        <w:docPartGallery w:val="Page Numbers (Bottom of Page)"/>
        <w:docPartUnique/>
      </w:docPartObj>
    </w:sdtPr>
    <w:sdtEndPr>
      <w:rPr>
        <w:noProof/>
      </w:rPr>
    </w:sdtEndPr>
    <w:sdtContent>
      <w:p w14:paraId="2702024A" w14:textId="77777777" w:rsidR="00C52709" w:rsidRDefault="00C5270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31E8676" w14:textId="77777777" w:rsidR="00C52709" w:rsidRDefault="00C527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887D3" w14:textId="62EE7BED" w:rsidR="00E152E6" w:rsidRDefault="00E152E6">
    <w:pPr>
      <w:pStyle w:val="Footer"/>
    </w:pPr>
  </w:p>
  <w:p w14:paraId="5D1794C3" w14:textId="77777777" w:rsidR="00E152E6" w:rsidRDefault="00E152E6"/>
  <w:p w14:paraId="2CA5708E" w14:textId="77777777" w:rsidR="00096248" w:rsidRDefault="00096248"/>
  <w:p w14:paraId="310AE86A" w14:textId="77777777" w:rsidR="005D7D21" w:rsidRDefault="005D7D21"/>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0694530"/>
      <w:docPartObj>
        <w:docPartGallery w:val="Page Numbers (Bottom of Page)"/>
        <w:docPartUnique/>
      </w:docPartObj>
    </w:sdtPr>
    <w:sdtEndPr>
      <w:rPr>
        <w:noProof/>
      </w:rPr>
    </w:sdtEndPr>
    <w:sdtContent>
      <w:p w14:paraId="15C56EB7" w14:textId="11930D26"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52352A69" w14:textId="77777777" w:rsidR="00E152E6" w:rsidRDefault="00E152E6">
    <w:pPr>
      <w:pStyle w:val="Footer"/>
    </w:pPr>
  </w:p>
  <w:p w14:paraId="4322123A" w14:textId="77777777" w:rsidR="00E152E6" w:rsidRDefault="00E152E6"/>
  <w:p w14:paraId="24C0BB19" w14:textId="77777777" w:rsidR="00096248" w:rsidRDefault="00096248"/>
  <w:p w14:paraId="1D268F07" w14:textId="77777777" w:rsidR="005D7D21" w:rsidRDefault="005D7D21"/>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8E790" w14:textId="77777777" w:rsidR="00E152E6" w:rsidRDefault="00E152E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5AC97" w14:textId="77777777" w:rsidR="00823C7C" w:rsidRDefault="00823C7C" w:rsidP="005B240F">
      <w:pPr>
        <w:spacing w:after="0" w:line="240" w:lineRule="auto"/>
      </w:pPr>
      <w:r>
        <w:separator/>
      </w:r>
    </w:p>
  </w:footnote>
  <w:footnote w:type="continuationSeparator" w:id="0">
    <w:p w14:paraId="41E7F00D" w14:textId="77777777" w:rsidR="00823C7C" w:rsidRDefault="00823C7C"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3"/>
  </w:num>
  <w:num w:numId="3" w16cid:durableId="1995330625">
    <w:abstractNumId w:val="26"/>
  </w:num>
  <w:num w:numId="4" w16cid:durableId="1771588656">
    <w:abstractNumId w:val="4"/>
  </w:num>
  <w:num w:numId="5" w16cid:durableId="493762103">
    <w:abstractNumId w:val="24"/>
  </w:num>
  <w:num w:numId="6" w16cid:durableId="404882420">
    <w:abstractNumId w:val="28"/>
  </w:num>
  <w:num w:numId="7" w16cid:durableId="457912470">
    <w:abstractNumId w:val="14"/>
  </w:num>
  <w:num w:numId="8" w16cid:durableId="705257774">
    <w:abstractNumId w:val="15"/>
  </w:num>
  <w:num w:numId="9" w16cid:durableId="1669552075">
    <w:abstractNumId w:val="3"/>
  </w:num>
  <w:num w:numId="10" w16cid:durableId="1219436744">
    <w:abstractNumId w:val="27"/>
  </w:num>
  <w:num w:numId="11" w16cid:durableId="30037266">
    <w:abstractNumId w:val="11"/>
  </w:num>
  <w:num w:numId="12" w16cid:durableId="2101825642">
    <w:abstractNumId w:val="12"/>
  </w:num>
  <w:num w:numId="13" w16cid:durableId="1133910993">
    <w:abstractNumId w:val="21"/>
  </w:num>
  <w:num w:numId="14" w16cid:durableId="1175539336">
    <w:abstractNumId w:val="16"/>
  </w:num>
  <w:num w:numId="15" w16cid:durableId="1931504211">
    <w:abstractNumId w:val="1"/>
  </w:num>
  <w:num w:numId="16" w16cid:durableId="288321999">
    <w:abstractNumId w:val="17"/>
  </w:num>
  <w:num w:numId="17" w16cid:durableId="409355931">
    <w:abstractNumId w:val="18"/>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19"/>
  </w:num>
  <w:num w:numId="23" w16cid:durableId="481703471">
    <w:abstractNumId w:val="22"/>
  </w:num>
  <w:num w:numId="24" w16cid:durableId="726225089">
    <w:abstractNumId w:val="8"/>
  </w:num>
  <w:num w:numId="25" w16cid:durableId="928077260">
    <w:abstractNumId w:val="10"/>
  </w:num>
  <w:num w:numId="26" w16cid:durableId="1180663018">
    <w:abstractNumId w:val="20"/>
  </w:num>
  <w:num w:numId="27" w16cid:durableId="624821038">
    <w:abstractNumId w:val="13"/>
  </w:num>
  <w:num w:numId="28" w16cid:durableId="424421615">
    <w:abstractNumId w:val="25"/>
  </w:num>
  <w:num w:numId="29" w16cid:durableId="14173646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23D3"/>
    <w:rsid w:val="00002A1B"/>
    <w:rsid w:val="00004256"/>
    <w:rsid w:val="00006B8E"/>
    <w:rsid w:val="00011BCF"/>
    <w:rsid w:val="00012EED"/>
    <w:rsid w:val="00013B5B"/>
    <w:rsid w:val="0001705C"/>
    <w:rsid w:val="0001795F"/>
    <w:rsid w:val="00017D0D"/>
    <w:rsid w:val="00020430"/>
    <w:rsid w:val="00022DDE"/>
    <w:rsid w:val="00024DA3"/>
    <w:rsid w:val="000272B0"/>
    <w:rsid w:val="00027AC6"/>
    <w:rsid w:val="00033F75"/>
    <w:rsid w:val="00036C64"/>
    <w:rsid w:val="000413D3"/>
    <w:rsid w:val="00042023"/>
    <w:rsid w:val="0004206D"/>
    <w:rsid w:val="000432B3"/>
    <w:rsid w:val="00043A33"/>
    <w:rsid w:val="0004479B"/>
    <w:rsid w:val="000460F1"/>
    <w:rsid w:val="00047529"/>
    <w:rsid w:val="00050D51"/>
    <w:rsid w:val="00051003"/>
    <w:rsid w:val="00051639"/>
    <w:rsid w:val="000526B2"/>
    <w:rsid w:val="00053EDB"/>
    <w:rsid w:val="00057A6D"/>
    <w:rsid w:val="00057FF5"/>
    <w:rsid w:val="0006065F"/>
    <w:rsid w:val="0006132B"/>
    <w:rsid w:val="00061B22"/>
    <w:rsid w:val="00065E7A"/>
    <w:rsid w:val="0006737D"/>
    <w:rsid w:val="00070FD2"/>
    <w:rsid w:val="0007182F"/>
    <w:rsid w:val="00072789"/>
    <w:rsid w:val="000733DF"/>
    <w:rsid w:val="00073A28"/>
    <w:rsid w:val="000756A5"/>
    <w:rsid w:val="00076060"/>
    <w:rsid w:val="00081340"/>
    <w:rsid w:val="00081793"/>
    <w:rsid w:val="000817AE"/>
    <w:rsid w:val="00082138"/>
    <w:rsid w:val="00083A3F"/>
    <w:rsid w:val="00086080"/>
    <w:rsid w:val="000912B6"/>
    <w:rsid w:val="000913FA"/>
    <w:rsid w:val="00093600"/>
    <w:rsid w:val="00096248"/>
    <w:rsid w:val="00096E1C"/>
    <w:rsid w:val="000A046C"/>
    <w:rsid w:val="000A0B83"/>
    <w:rsid w:val="000A1CD7"/>
    <w:rsid w:val="000A1CFA"/>
    <w:rsid w:val="000A4779"/>
    <w:rsid w:val="000A4DD4"/>
    <w:rsid w:val="000A6F59"/>
    <w:rsid w:val="000B1C90"/>
    <w:rsid w:val="000B22CF"/>
    <w:rsid w:val="000B2334"/>
    <w:rsid w:val="000B42B8"/>
    <w:rsid w:val="000B50A8"/>
    <w:rsid w:val="000B5FC9"/>
    <w:rsid w:val="000C0E57"/>
    <w:rsid w:val="000C1CBD"/>
    <w:rsid w:val="000C3877"/>
    <w:rsid w:val="000C5761"/>
    <w:rsid w:val="000C74E7"/>
    <w:rsid w:val="000D1919"/>
    <w:rsid w:val="000D1B26"/>
    <w:rsid w:val="000D2731"/>
    <w:rsid w:val="000D2773"/>
    <w:rsid w:val="000D3786"/>
    <w:rsid w:val="000D4889"/>
    <w:rsid w:val="000D6974"/>
    <w:rsid w:val="000D6E15"/>
    <w:rsid w:val="000E2709"/>
    <w:rsid w:val="000E7F37"/>
    <w:rsid w:val="000F1005"/>
    <w:rsid w:val="000F3590"/>
    <w:rsid w:val="000F5C89"/>
    <w:rsid w:val="000F6B77"/>
    <w:rsid w:val="000F7B3D"/>
    <w:rsid w:val="00100028"/>
    <w:rsid w:val="001016B5"/>
    <w:rsid w:val="001020F6"/>
    <w:rsid w:val="00104B77"/>
    <w:rsid w:val="00105D12"/>
    <w:rsid w:val="00106F14"/>
    <w:rsid w:val="00107391"/>
    <w:rsid w:val="00107C05"/>
    <w:rsid w:val="00107FED"/>
    <w:rsid w:val="00112A84"/>
    <w:rsid w:val="00112B97"/>
    <w:rsid w:val="00117381"/>
    <w:rsid w:val="001176CE"/>
    <w:rsid w:val="001178B3"/>
    <w:rsid w:val="001204EE"/>
    <w:rsid w:val="001210EE"/>
    <w:rsid w:val="0012224A"/>
    <w:rsid w:val="0012237A"/>
    <w:rsid w:val="00125E84"/>
    <w:rsid w:val="00130047"/>
    <w:rsid w:val="001304CA"/>
    <w:rsid w:val="00130DCB"/>
    <w:rsid w:val="00131A14"/>
    <w:rsid w:val="00131DD1"/>
    <w:rsid w:val="0014014A"/>
    <w:rsid w:val="001423A6"/>
    <w:rsid w:val="00142798"/>
    <w:rsid w:val="00142A8E"/>
    <w:rsid w:val="00146657"/>
    <w:rsid w:val="00146768"/>
    <w:rsid w:val="00146CB3"/>
    <w:rsid w:val="00146E2C"/>
    <w:rsid w:val="001509AD"/>
    <w:rsid w:val="0015115F"/>
    <w:rsid w:val="00152508"/>
    <w:rsid w:val="00153500"/>
    <w:rsid w:val="00153561"/>
    <w:rsid w:val="00153DEB"/>
    <w:rsid w:val="00153F50"/>
    <w:rsid w:val="0015591F"/>
    <w:rsid w:val="00156357"/>
    <w:rsid w:val="00156688"/>
    <w:rsid w:val="001573AC"/>
    <w:rsid w:val="00161071"/>
    <w:rsid w:val="00161BE4"/>
    <w:rsid w:val="00166046"/>
    <w:rsid w:val="001668C2"/>
    <w:rsid w:val="00171389"/>
    <w:rsid w:val="0017207C"/>
    <w:rsid w:val="00175EA6"/>
    <w:rsid w:val="00181B7F"/>
    <w:rsid w:val="0018282A"/>
    <w:rsid w:val="0018361B"/>
    <w:rsid w:val="00183E31"/>
    <w:rsid w:val="00185D1D"/>
    <w:rsid w:val="001861E6"/>
    <w:rsid w:val="00186611"/>
    <w:rsid w:val="001912EF"/>
    <w:rsid w:val="001919B5"/>
    <w:rsid w:val="001948D7"/>
    <w:rsid w:val="00194C81"/>
    <w:rsid w:val="00195347"/>
    <w:rsid w:val="00197495"/>
    <w:rsid w:val="0019753B"/>
    <w:rsid w:val="001A4980"/>
    <w:rsid w:val="001B242B"/>
    <w:rsid w:val="001B3C47"/>
    <w:rsid w:val="001B737D"/>
    <w:rsid w:val="001B7BAF"/>
    <w:rsid w:val="001C00CB"/>
    <w:rsid w:val="001C1B70"/>
    <w:rsid w:val="001C1D67"/>
    <w:rsid w:val="001C21AE"/>
    <w:rsid w:val="001C21B4"/>
    <w:rsid w:val="001C3CDD"/>
    <w:rsid w:val="001C3E6F"/>
    <w:rsid w:val="001C4059"/>
    <w:rsid w:val="001C6183"/>
    <w:rsid w:val="001D4353"/>
    <w:rsid w:val="001D4FC2"/>
    <w:rsid w:val="001D646B"/>
    <w:rsid w:val="001D6B27"/>
    <w:rsid w:val="001D73EC"/>
    <w:rsid w:val="001E31E1"/>
    <w:rsid w:val="001E6750"/>
    <w:rsid w:val="001F193D"/>
    <w:rsid w:val="001F1D21"/>
    <w:rsid w:val="001F2433"/>
    <w:rsid w:val="001F308B"/>
    <w:rsid w:val="001F49D2"/>
    <w:rsid w:val="001F6B2B"/>
    <w:rsid w:val="001F6D83"/>
    <w:rsid w:val="00200B25"/>
    <w:rsid w:val="00203AA3"/>
    <w:rsid w:val="002051EE"/>
    <w:rsid w:val="00206A6B"/>
    <w:rsid w:val="002105FB"/>
    <w:rsid w:val="00210B04"/>
    <w:rsid w:val="0021156F"/>
    <w:rsid w:val="00211A8F"/>
    <w:rsid w:val="00211B1B"/>
    <w:rsid w:val="00211EB9"/>
    <w:rsid w:val="002164FF"/>
    <w:rsid w:val="00216F46"/>
    <w:rsid w:val="002203C5"/>
    <w:rsid w:val="00220EEC"/>
    <w:rsid w:val="00223BCE"/>
    <w:rsid w:val="00225560"/>
    <w:rsid w:val="002319C8"/>
    <w:rsid w:val="002321D3"/>
    <w:rsid w:val="00233366"/>
    <w:rsid w:val="0023450E"/>
    <w:rsid w:val="00236AEE"/>
    <w:rsid w:val="00242671"/>
    <w:rsid w:val="00242FDA"/>
    <w:rsid w:val="002432DF"/>
    <w:rsid w:val="0024449D"/>
    <w:rsid w:val="002471C4"/>
    <w:rsid w:val="002500C4"/>
    <w:rsid w:val="0025037D"/>
    <w:rsid w:val="00254A17"/>
    <w:rsid w:val="002551F8"/>
    <w:rsid w:val="00256187"/>
    <w:rsid w:val="002572B0"/>
    <w:rsid w:val="00261047"/>
    <w:rsid w:val="002626EF"/>
    <w:rsid w:val="00262DD7"/>
    <w:rsid w:val="00270998"/>
    <w:rsid w:val="002722ED"/>
    <w:rsid w:val="00272CA4"/>
    <w:rsid w:val="00273625"/>
    <w:rsid w:val="00275568"/>
    <w:rsid w:val="00275A68"/>
    <w:rsid w:val="00276E7C"/>
    <w:rsid w:val="00277D69"/>
    <w:rsid w:val="002823E0"/>
    <w:rsid w:val="0028253C"/>
    <w:rsid w:val="00283575"/>
    <w:rsid w:val="00283ED1"/>
    <w:rsid w:val="0028425C"/>
    <w:rsid w:val="00287053"/>
    <w:rsid w:val="00287FED"/>
    <w:rsid w:val="00290A7E"/>
    <w:rsid w:val="00293DB4"/>
    <w:rsid w:val="002953FE"/>
    <w:rsid w:val="002974BB"/>
    <w:rsid w:val="00297B5E"/>
    <w:rsid w:val="002A07D4"/>
    <w:rsid w:val="002A13EA"/>
    <w:rsid w:val="002A2A34"/>
    <w:rsid w:val="002A2F10"/>
    <w:rsid w:val="002A332C"/>
    <w:rsid w:val="002A3BB4"/>
    <w:rsid w:val="002A4306"/>
    <w:rsid w:val="002A435D"/>
    <w:rsid w:val="002A650B"/>
    <w:rsid w:val="002B382C"/>
    <w:rsid w:val="002B3B97"/>
    <w:rsid w:val="002B4426"/>
    <w:rsid w:val="002B5DAF"/>
    <w:rsid w:val="002B6051"/>
    <w:rsid w:val="002B654A"/>
    <w:rsid w:val="002B7059"/>
    <w:rsid w:val="002B73C0"/>
    <w:rsid w:val="002C2A77"/>
    <w:rsid w:val="002C5625"/>
    <w:rsid w:val="002C79EF"/>
    <w:rsid w:val="002D03C9"/>
    <w:rsid w:val="002D37C7"/>
    <w:rsid w:val="002D4765"/>
    <w:rsid w:val="002D7E35"/>
    <w:rsid w:val="002D7F41"/>
    <w:rsid w:val="002E1809"/>
    <w:rsid w:val="002E32F0"/>
    <w:rsid w:val="002E679F"/>
    <w:rsid w:val="002E6E69"/>
    <w:rsid w:val="002E76E9"/>
    <w:rsid w:val="002F108C"/>
    <w:rsid w:val="002F26A2"/>
    <w:rsid w:val="002F7163"/>
    <w:rsid w:val="00305055"/>
    <w:rsid w:val="00305BB2"/>
    <w:rsid w:val="00307B4C"/>
    <w:rsid w:val="003103A2"/>
    <w:rsid w:val="00311E41"/>
    <w:rsid w:val="00314FDD"/>
    <w:rsid w:val="00315C8A"/>
    <w:rsid w:val="00315E53"/>
    <w:rsid w:val="00321835"/>
    <w:rsid w:val="00321CE2"/>
    <w:rsid w:val="00321F70"/>
    <w:rsid w:val="003253F1"/>
    <w:rsid w:val="00325598"/>
    <w:rsid w:val="00327676"/>
    <w:rsid w:val="00331B53"/>
    <w:rsid w:val="0033461E"/>
    <w:rsid w:val="00335F7F"/>
    <w:rsid w:val="00340022"/>
    <w:rsid w:val="00340F9E"/>
    <w:rsid w:val="00341199"/>
    <w:rsid w:val="003431FB"/>
    <w:rsid w:val="003440FB"/>
    <w:rsid w:val="00345189"/>
    <w:rsid w:val="00345244"/>
    <w:rsid w:val="00346D47"/>
    <w:rsid w:val="00352C34"/>
    <w:rsid w:val="003572D8"/>
    <w:rsid w:val="003606B4"/>
    <w:rsid w:val="003612AA"/>
    <w:rsid w:val="00365390"/>
    <w:rsid w:val="00366611"/>
    <w:rsid w:val="003719CF"/>
    <w:rsid w:val="0037438F"/>
    <w:rsid w:val="0037447A"/>
    <w:rsid w:val="00374857"/>
    <w:rsid w:val="00374EF9"/>
    <w:rsid w:val="00377B87"/>
    <w:rsid w:val="00386F41"/>
    <w:rsid w:val="003870AB"/>
    <w:rsid w:val="00390E84"/>
    <w:rsid w:val="00396A54"/>
    <w:rsid w:val="003972D0"/>
    <w:rsid w:val="00397864"/>
    <w:rsid w:val="003A06F4"/>
    <w:rsid w:val="003A0BAD"/>
    <w:rsid w:val="003A2C38"/>
    <w:rsid w:val="003A39E4"/>
    <w:rsid w:val="003A4189"/>
    <w:rsid w:val="003A6E35"/>
    <w:rsid w:val="003B1A22"/>
    <w:rsid w:val="003B35ED"/>
    <w:rsid w:val="003B703F"/>
    <w:rsid w:val="003B78CD"/>
    <w:rsid w:val="003C15A4"/>
    <w:rsid w:val="003C249B"/>
    <w:rsid w:val="003C2FF0"/>
    <w:rsid w:val="003C4F80"/>
    <w:rsid w:val="003D2639"/>
    <w:rsid w:val="003D3037"/>
    <w:rsid w:val="003E17FB"/>
    <w:rsid w:val="003E2F52"/>
    <w:rsid w:val="003E60DF"/>
    <w:rsid w:val="003E6851"/>
    <w:rsid w:val="003E6ECD"/>
    <w:rsid w:val="003E7131"/>
    <w:rsid w:val="003E7BCC"/>
    <w:rsid w:val="003E7EA6"/>
    <w:rsid w:val="003F0DFF"/>
    <w:rsid w:val="003F3642"/>
    <w:rsid w:val="003F3808"/>
    <w:rsid w:val="003F3BF1"/>
    <w:rsid w:val="00406C89"/>
    <w:rsid w:val="00406DDC"/>
    <w:rsid w:val="00406EA3"/>
    <w:rsid w:val="00407B6D"/>
    <w:rsid w:val="00410FFD"/>
    <w:rsid w:val="004139A2"/>
    <w:rsid w:val="00414069"/>
    <w:rsid w:val="0041641B"/>
    <w:rsid w:val="004171BA"/>
    <w:rsid w:val="00417C06"/>
    <w:rsid w:val="00421092"/>
    <w:rsid w:val="004212CA"/>
    <w:rsid w:val="0042308E"/>
    <w:rsid w:val="004231F5"/>
    <w:rsid w:val="00424A0A"/>
    <w:rsid w:val="00425554"/>
    <w:rsid w:val="00425780"/>
    <w:rsid w:val="00430D21"/>
    <w:rsid w:val="00431B6E"/>
    <w:rsid w:val="00431DB2"/>
    <w:rsid w:val="00433B0E"/>
    <w:rsid w:val="0043427A"/>
    <w:rsid w:val="00434B67"/>
    <w:rsid w:val="00436A88"/>
    <w:rsid w:val="00436C59"/>
    <w:rsid w:val="00436F4A"/>
    <w:rsid w:val="00436FD8"/>
    <w:rsid w:val="00437322"/>
    <w:rsid w:val="00437E64"/>
    <w:rsid w:val="00443E1D"/>
    <w:rsid w:val="00444402"/>
    <w:rsid w:val="00446B39"/>
    <w:rsid w:val="00446B47"/>
    <w:rsid w:val="004516A2"/>
    <w:rsid w:val="004547EA"/>
    <w:rsid w:val="00454BD8"/>
    <w:rsid w:val="00456064"/>
    <w:rsid w:val="00456D3C"/>
    <w:rsid w:val="004610C2"/>
    <w:rsid w:val="0046462E"/>
    <w:rsid w:val="00466A66"/>
    <w:rsid w:val="00472BFE"/>
    <w:rsid w:val="00472F26"/>
    <w:rsid w:val="00473A6E"/>
    <w:rsid w:val="00474201"/>
    <w:rsid w:val="0047615B"/>
    <w:rsid w:val="00480CE5"/>
    <w:rsid w:val="00481D51"/>
    <w:rsid w:val="00482A7F"/>
    <w:rsid w:val="00482C0D"/>
    <w:rsid w:val="00484245"/>
    <w:rsid w:val="00484EAF"/>
    <w:rsid w:val="00485674"/>
    <w:rsid w:val="004869E5"/>
    <w:rsid w:val="00486F5B"/>
    <w:rsid w:val="00487500"/>
    <w:rsid w:val="004933E8"/>
    <w:rsid w:val="00493621"/>
    <w:rsid w:val="00495D0E"/>
    <w:rsid w:val="00497075"/>
    <w:rsid w:val="004A040E"/>
    <w:rsid w:val="004A1029"/>
    <w:rsid w:val="004A4904"/>
    <w:rsid w:val="004A4BA4"/>
    <w:rsid w:val="004B6049"/>
    <w:rsid w:val="004B7AAB"/>
    <w:rsid w:val="004C13B7"/>
    <w:rsid w:val="004C24F9"/>
    <w:rsid w:val="004C3E4B"/>
    <w:rsid w:val="004C4666"/>
    <w:rsid w:val="004C52F8"/>
    <w:rsid w:val="004C66B4"/>
    <w:rsid w:val="004D021C"/>
    <w:rsid w:val="004D0941"/>
    <w:rsid w:val="004D0A66"/>
    <w:rsid w:val="004D1A78"/>
    <w:rsid w:val="004D1C11"/>
    <w:rsid w:val="004D1D8E"/>
    <w:rsid w:val="004D3592"/>
    <w:rsid w:val="004D3B83"/>
    <w:rsid w:val="004D52CE"/>
    <w:rsid w:val="004E0868"/>
    <w:rsid w:val="004E240F"/>
    <w:rsid w:val="004E2AD1"/>
    <w:rsid w:val="004F0002"/>
    <w:rsid w:val="004F0A96"/>
    <w:rsid w:val="004F1E69"/>
    <w:rsid w:val="004F3FA4"/>
    <w:rsid w:val="004F554A"/>
    <w:rsid w:val="004F5641"/>
    <w:rsid w:val="004F7128"/>
    <w:rsid w:val="004F7B1D"/>
    <w:rsid w:val="0050000B"/>
    <w:rsid w:val="005027FA"/>
    <w:rsid w:val="00502874"/>
    <w:rsid w:val="00502D38"/>
    <w:rsid w:val="0050393B"/>
    <w:rsid w:val="00503FC3"/>
    <w:rsid w:val="00505276"/>
    <w:rsid w:val="005061D9"/>
    <w:rsid w:val="0050665A"/>
    <w:rsid w:val="0050758E"/>
    <w:rsid w:val="0050779A"/>
    <w:rsid w:val="005113A6"/>
    <w:rsid w:val="00512622"/>
    <w:rsid w:val="00513B28"/>
    <w:rsid w:val="00515510"/>
    <w:rsid w:val="00515BCA"/>
    <w:rsid w:val="0051724C"/>
    <w:rsid w:val="00520227"/>
    <w:rsid w:val="00520555"/>
    <w:rsid w:val="00520881"/>
    <w:rsid w:val="005215AA"/>
    <w:rsid w:val="0052166D"/>
    <w:rsid w:val="00521834"/>
    <w:rsid w:val="00521977"/>
    <w:rsid w:val="00522705"/>
    <w:rsid w:val="00523F01"/>
    <w:rsid w:val="005250A6"/>
    <w:rsid w:val="005315FA"/>
    <w:rsid w:val="005330AA"/>
    <w:rsid w:val="00534726"/>
    <w:rsid w:val="00535140"/>
    <w:rsid w:val="0053533E"/>
    <w:rsid w:val="0053653E"/>
    <w:rsid w:val="00540275"/>
    <w:rsid w:val="0054035E"/>
    <w:rsid w:val="005415BD"/>
    <w:rsid w:val="005416AC"/>
    <w:rsid w:val="0054183E"/>
    <w:rsid w:val="00541BDE"/>
    <w:rsid w:val="0054299C"/>
    <w:rsid w:val="00542F2D"/>
    <w:rsid w:val="00544D0C"/>
    <w:rsid w:val="00546313"/>
    <w:rsid w:val="00552113"/>
    <w:rsid w:val="0055499E"/>
    <w:rsid w:val="005549F0"/>
    <w:rsid w:val="00555F77"/>
    <w:rsid w:val="00561787"/>
    <w:rsid w:val="005623F2"/>
    <w:rsid w:val="0056385D"/>
    <w:rsid w:val="00567165"/>
    <w:rsid w:val="00567E31"/>
    <w:rsid w:val="00567F90"/>
    <w:rsid w:val="00570376"/>
    <w:rsid w:val="0057092C"/>
    <w:rsid w:val="005731CF"/>
    <w:rsid w:val="0057411A"/>
    <w:rsid w:val="00575BEB"/>
    <w:rsid w:val="0057674F"/>
    <w:rsid w:val="00577909"/>
    <w:rsid w:val="0058174A"/>
    <w:rsid w:val="005823A8"/>
    <w:rsid w:val="0058311F"/>
    <w:rsid w:val="00585B42"/>
    <w:rsid w:val="00586D8A"/>
    <w:rsid w:val="00590F37"/>
    <w:rsid w:val="005963E3"/>
    <w:rsid w:val="00596BF6"/>
    <w:rsid w:val="005A1492"/>
    <w:rsid w:val="005A1DD0"/>
    <w:rsid w:val="005A23CA"/>
    <w:rsid w:val="005A51EA"/>
    <w:rsid w:val="005A6A60"/>
    <w:rsid w:val="005B103C"/>
    <w:rsid w:val="005B20B6"/>
    <w:rsid w:val="005B240F"/>
    <w:rsid w:val="005B391C"/>
    <w:rsid w:val="005B46A5"/>
    <w:rsid w:val="005B5E59"/>
    <w:rsid w:val="005B6F4D"/>
    <w:rsid w:val="005C50BD"/>
    <w:rsid w:val="005C612D"/>
    <w:rsid w:val="005C6F1D"/>
    <w:rsid w:val="005D0F96"/>
    <w:rsid w:val="005D12CA"/>
    <w:rsid w:val="005D2ED0"/>
    <w:rsid w:val="005D2FC9"/>
    <w:rsid w:val="005D4252"/>
    <w:rsid w:val="005D7653"/>
    <w:rsid w:val="005D7D21"/>
    <w:rsid w:val="005E0996"/>
    <w:rsid w:val="005E1D9A"/>
    <w:rsid w:val="005E217F"/>
    <w:rsid w:val="005E2976"/>
    <w:rsid w:val="005E69BD"/>
    <w:rsid w:val="005E75C9"/>
    <w:rsid w:val="005E7D4A"/>
    <w:rsid w:val="005F07FA"/>
    <w:rsid w:val="005F11DB"/>
    <w:rsid w:val="005F32C0"/>
    <w:rsid w:val="005F33C7"/>
    <w:rsid w:val="00600974"/>
    <w:rsid w:val="00601B3F"/>
    <w:rsid w:val="00601C64"/>
    <w:rsid w:val="00601D87"/>
    <w:rsid w:val="00604282"/>
    <w:rsid w:val="00604CBF"/>
    <w:rsid w:val="006061C2"/>
    <w:rsid w:val="00612A44"/>
    <w:rsid w:val="00612E10"/>
    <w:rsid w:val="006168C1"/>
    <w:rsid w:val="0061760F"/>
    <w:rsid w:val="00617D4F"/>
    <w:rsid w:val="00620D35"/>
    <w:rsid w:val="00625BD7"/>
    <w:rsid w:val="00626A27"/>
    <w:rsid w:val="00626B71"/>
    <w:rsid w:val="0062729D"/>
    <w:rsid w:val="00627B5E"/>
    <w:rsid w:val="00627ECD"/>
    <w:rsid w:val="0063032D"/>
    <w:rsid w:val="00631D08"/>
    <w:rsid w:val="0063300A"/>
    <w:rsid w:val="006339BF"/>
    <w:rsid w:val="0063401C"/>
    <w:rsid w:val="006342FC"/>
    <w:rsid w:val="00634807"/>
    <w:rsid w:val="00634FA1"/>
    <w:rsid w:val="006357B4"/>
    <w:rsid w:val="0063691E"/>
    <w:rsid w:val="006376C5"/>
    <w:rsid w:val="00637B77"/>
    <w:rsid w:val="006427AE"/>
    <w:rsid w:val="00642823"/>
    <w:rsid w:val="00644804"/>
    <w:rsid w:val="0064693A"/>
    <w:rsid w:val="00647E47"/>
    <w:rsid w:val="00650985"/>
    <w:rsid w:val="006518EC"/>
    <w:rsid w:val="00651E61"/>
    <w:rsid w:val="006546CA"/>
    <w:rsid w:val="0065529C"/>
    <w:rsid w:val="00657358"/>
    <w:rsid w:val="006578E0"/>
    <w:rsid w:val="0066110E"/>
    <w:rsid w:val="006620FF"/>
    <w:rsid w:val="00662A8C"/>
    <w:rsid w:val="00663786"/>
    <w:rsid w:val="0067078B"/>
    <w:rsid w:val="00676DFC"/>
    <w:rsid w:val="006779CD"/>
    <w:rsid w:val="00680BA8"/>
    <w:rsid w:val="0068234D"/>
    <w:rsid w:val="006838F2"/>
    <w:rsid w:val="00683975"/>
    <w:rsid w:val="00683CF1"/>
    <w:rsid w:val="00685AB8"/>
    <w:rsid w:val="00690E38"/>
    <w:rsid w:val="006918E4"/>
    <w:rsid w:val="0069332E"/>
    <w:rsid w:val="00695032"/>
    <w:rsid w:val="006956BC"/>
    <w:rsid w:val="006A1CBE"/>
    <w:rsid w:val="006A2DE9"/>
    <w:rsid w:val="006A3C7D"/>
    <w:rsid w:val="006A532D"/>
    <w:rsid w:val="006A55A4"/>
    <w:rsid w:val="006B2D33"/>
    <w:rsid w:val="006B5050"/>
    <w:rsid w:val="006B67A7"/>
    <w:rsid w:val="006B7894"/>
    <w:rsid w:val="006C16D4"/>
    <w:rsid w:val="006C20B8"/>
    <w:rsid w:val="006C2D54"/>
    <w:rsid w:val="006C36C7"/>
    <w:rsid w:val="006C3C00"/>
    <w:rsid w:val="006C49CD"/>
    <w:rsid w:val="006C652E"/>
    <w:rsid w:val="006D0207"/>
    <w:rsid w:val="006D3A35"/>
    <w:rsid w:val="006D4833"/>
    <w:rsid w:val="006D7E95"/>
    <w:rsid w:val="006E2CDB"/>
    <w:rsid w:val="006E48FA"/>
    <w:rsid w:val="006E5555"/>
    <w:rsid w:val="006E5C4B"/>
    <w:rsid w:val="006E7190"/>
    <w:rsid w:val="006F4D08"/>
    <w:rsid w:val="006F60C7"/>
    <w:rsid w:val="006F6428"/>
    <w:rsid w:val="0070075C"/>
    <w:rsid w:val="00710054"/>
    <w:rsid w:val="00710F87"/>
    <w:rsid w:val="007114D5"/>
    <w:rsid w:val="00712E78"/>
    <w:rsid w:val="0071679C"/>
    <w:rsid w:val="00717100"/>
    <w:rsid w:val="007179F9"/>
    <w:rsid w:val="00717D3C"/>
    <w:rsid w:val="00720B4C"/>
    <w:rsid w:val="00722F8C"/>
    <w:rsid w:val="0072452C"/>
    <w:rsid w:val="00726406"/>
    <w:rsid w:val="00730B9E"/>
    <w:rsid w:val="007343E4"/>
    <w:rsid w:val="0073484F"/>
    <w:rsid w:val="00735D0D"/>
    <w:rsid w:val="00736868"/>
    <w:rsid w:val="007370FE"/>
    <w:rsid w:val="00741FEE"/>
    <w:rsid w:val="00742301"/>
    <w:rsid w:val="00743221"/>
    <w:rsid w:val="007457B0"/>
    <w:rsid w:val="00745CFB"/>
    <w:rsid w:val="00745FC6"/>
    <w:rsid w:val="0074792D"/>
    <w:rsid w:val="007518F0"/>
    <w:rsid w:val="00751A3C"/>
    <w:rsid w:val="00751DCF"/>
    <w:rsid w:val="007522CB"/>
    <w:rsid w:val="00752F9E"/>
    <w:rsid w:val="00754187"/>
    <w:rsid w:val="007554E1"/>
    <w:rsid w:val="00756A09"/>
    <w:rsid w:val="00757465"/>
    <w:rsid w:val="00762BC3"/>
    <w:rsid w:val="00764A3C"/>
    <w:rsid w:val="0076515E"/>
    <w:rsid w:val="00766596"/>
    <w:rsid w:val="00767EFA"/>
    <w:rsid w:val="007708AE"/>
    <w:rsid w:val="007712A5"/>
    <w:rsid w:val="00771B91"/>
    <w:rsid w:val="007741AE"/>
    <w:rsid w:val="0077470B"/>
    <w:rsid w:val="00774C44"/>
    <w:rsid w:val="00776894"/>
    <w:rsid w:val="0077766C"/>
    <w:rsid w:val="00777AC6"/>
    <w:rsid w:val="00782F40"/>
    <w:rsid w:val="007830FA"/>
    <w:rsid w:val="00783E9B"/>
    <w:rsid w:val="00787531"/>
    <w:rsid w:val="00787600"/>
    <w:rsid w:val="00792168"/>
    <w:rsid w:val="00792815"/>
    <w:rsid w:val="00794493"/>
    <w:rsid w:val="00794E8D"/>
    <w:rsid w:val="007A0F2A"/>
    <w:rsid w:val="007B006A"/>
    <w:rsid w:val="007B0AF4"/>
    <w:rsid w:val="007B5EB9"/>
    <w:rsid w:val="007C485E"/>
    <w:rsid w:val="007C5EF4"/>
    <w:rsid w:val="007C609E"/>
    <w:rsid w:val="007C74F4"/>
    <w:rsid w:val="007D14AB"/>
    <w:rsid w:val="007D2747"/>
    <w:rsid w:val="007D2C04"/>
    <w:rsid w:val="007D56E1"/>
    <w:rsid w:val="007D5ED0"/>
    <w:rsid w:val="007D62A1"/>
    <w:rsid w:val="007D6866"/>
    <w:rsid w:val="007D6F8F"/>
    <w:rsid w:val="007D77CE"/>
    <w:rsid w:val="007E112E"/>
    <w:rsid w:val="007E1D1E"/>
    <w:rsid w:val="007E33EA"/>
    <w:rsid w:val="007E3D38"/>
    <w:rsid w:val="007E63D1"/>
    <w:rsid w:val="007E67D6"/>
    <w:rsid w:val="007F00CC"/>
    <w:rsid w:val="007F21C2"/>
    <w:rsid w:val="007F2288"/>
    <w:rsid w:val="007F38DF"/>
    <w:rsid w:val="007F3C04"/>
    <w:rsid w:val="007F4720"/>
    <w:rsid w:val="007F5362"/>
    <w:rsid w:val="00801F03"/>
    <w:rsid w:val="00804287"/>
    <w:rsid w:val="00805290"/>
    <w:rsid w:val="00806CFA"/>
    <w:rsid w:val="008107CE"/>
    <w:rsid w:val="00810CB5"/>
    <w:rsid w:val="00811362"/>
    <w:rsid w:val="00811C48"/>
    <w:rsid w:val="00815168"/>
    <w:rsid w:val="00815823"/>
    <w:rsid w:val="00815864"/>
    <w:rsid w:val="00821443"/>
    <w:rsid w:val="00821B89"/>
    <w:rsid w:val="00821BFB"/>
    <w:rsid w:val="00821DCA"/>
    <w:rsid w:val="00823C7C"/>
    <w:rsid w:val="008247BF"/>
    <w:rsid w:val="00825808"/>
    <w:rsid w:val="00826211"/>
    <w:rsid w:val="00826880"/>
    <w:rsid w:val="00831200"/>
    <w:rsid w:val="008331FA"/>
    <w:rsid w:val="00833C6C"/>
    <w:rsid w:val="008340B1"/>
    <w:rsid w:val="00837008"/>
    <w:rsid w:val="00837F1D"/>
    <w:rsid w:val="00840A14"/>
    <w:rsid w:val="00841113"/>
    <w:rsid w:val="00841BA2"/>
    <w:rsid w:val="00843AEE"/>
    <w:rsid w:val="00843F9B"/>
    <w:rsid w:val="0084497E"/>
    <w:rsid w:val="00844CE4"/>
    <w:rsid w:val="0084509E"/>
    <w:rsid w:val="008454FF"/>
    <w:rsid w:val="00846682"/>
    <w:rsid w:val="008472FE"/>
    <w:rsid w:val="00850FB7"/>
    <w:rsid w:val="00851363"/>
    <w:rsid w:val="00851410"/>
    <w:rsid w:val="00851D24"/>
    <w:rsid w:val="00852A19"/>
    <w:rsid w:val="00853D5F"/>
    <w:rsid w:val="00855322"/>
    <w:rsid w:val="008554FD"/>
    <w:rsid w:val="008562F3"/>
    <w:rsid w:val="008571D1"/>
    <w:rsid w:val="00860707"/>
    <w:rsid w:val="008629DC"/>
    <w:rsid w:val="00862A90"/>
    <w:rsid w:val="0086432F"/>
    <w:rsid w:val="0086519A"/>
    <w:rsid w:val="00866F37"/>
    <w:rsid w:val="00871209"/>
    <w:rsid w:val="00873298"/>
    <w:rsid w:val="008739F9"/>
    <w:rsid w:val="00873F5D"/>
    <w:rsid w:val="0087557E"/>
    <w:rsid w:val="008758FE"/>
    <w:rsid w:val="008800E1"/>
    <w:rsid w:val="00880F61"/>
    <w:rsid w:val="00882450"/>
    <w:rsid w:val="00883410"/>
    <w:rsid w:val="00885996"/>
    <w:rsid w:val="00887B1A"/>
    <w:rsid w:val="0089040C"/>
    <w:rsid w:val="00894B42"/>
    <w:rsid w:val="008960EC"/>
    <w:rsid w:val="008A0751"/>
    <w:rsid w:val="008A0A52"/>
    <w:rsid w:val="008A2EDC"/>
    <w:rsid w:val="008A57E4"/>
    <w:rsid w:val="008B241A"/>
    <w:rsid w:val="008B49A4"/>
    <w:rsid w:val="008B522B"/>
    <w:rsid w:val="008B584A"/>
    <w:rsid w:val="008B589C"/>
    <w:rsid w:val="008B7ED4"/>
    <w:rsid w:val="008C0B5B"/>
    <w:rsid w:val="008C5EC3"/>
    <w:rsid w:val="008C7A62"/>
    <w:rsid w:val="008D2F1D"/>
    <w:rsid w:val="008D3EA9"/>
    <w:rsid w:val="008D44B2"/>
    <w:rsid w:val="008D52EB"/>
    <w:rsid w:val="008D59DF"/>
    <w:rsid w:val="008D7A89"/>
    <w:rsid w:val="008E148F"/>
    <w:rsid w:val="008E1773"/>
    <w:rsid w:val="008E4E13"/>
    <w:rsid w:val="008E5E27"/>
    <w:rsid w:val="008E6609"/>
    <w:rsid w:val="008E7893"/>
    <w:rsid w:val="008F151B"/>
    <w:rsid w:val="008F1BA1"/>
    <w:rsid w:val="008F358E"/>
    <w:rsid w:val="008F52E1"/>
    <w:rsid w:val="008F5360"/>
    <w:rsid w:val="008F541E"/>
    <w:rsid w:val="008F5B45"/>
    <w:rsid w:val="008F61D2"/>
    <w:rsid w:val="008F74D6"/>
    <w:rsid w:val="00900248"/>
    <w:rsid w:val="0090065F"/>
    <w:rsid w:val="0090203C"/>
    <w:rsid w:val="00902E8F"/>
    <w:rsid w:val="00904A8F"/>
    <w:rsid w:val="00912792"/>
    <w:rsid w:val="0091328A"/>
    <w:rsid w:val="0091479A"/>
    <w:rsid w:val="00920A40"/>
    <w:rsid w:val="009219F5"/>
    <w:rsid w:val="009234BD"/>
    <w:rsid w:val="00923A79"/>
    <w:rsid w:val="0092543A"/>
    <w:rsid w:val="009273AE"/>
    <w:rsid w:val="009302A5"/>
    <w:rsid w:val="009304C7"/>
    <w:rsid w:val="00930784"/>
    <w:rsid w:val="00935E9C"/>
    <w:rsid w:val="00936FFE"/>
    <w:rsid w:val="0094004D"/>
    <w:rsid w:val="00940834"/>
    <w:rsid w:val="00943F88"/>
    <w:rsid w:val="0094488B"/>
    <w:rsid w:val="0094741E"/>
    <w:rsid w:val="00947744"/>
    <w:rsid w:val="00947923"/>
    <w:rsid w:val="00947F3C"/>
    <w:rsid w:val="009526EC"/>
    <w:rsid w:val="00952EF5"/>
    <w:rsid w:val="00953FA1"/>
    <w:rsid w:val="0095481C"/>
    <w:rsid w:val="009568EA"/>
    <w:rsid w:val="00956D7C"/>
    <w:rsid w:val="00957907"/>
    <w:rsid w:val="0096015B"/>
    <w:rsid w:val="00960CF5"/>
    <w:rsid w:val="0096130A"/>
    <w:rsid w:val="0096253E"/>
    <w:rsid w:val="009631D8"/>
    <w:rsid w:val="009651E1"/>
    <w:rsid w:val="0096681E"/>
    <w:rsid w:val="00971DD2"/>
    <w:rsid w:val="00973357"/>
    <w:rsid w:val="00973F04"/>
    <w:rsid w:val="009759DA"/>
    <w:rsid w:val="009805B9"/>
    <w:rsid w:val="0098135F"/>
    <w:rsid w:val="00981383"/>
    <w:rsid w:val="00981B32"/>
    <w:rsid w:val="00983C87"/>
    <w:rsid w:val="00983D04"/>
    <w:rsid w:val="00985EE1"/>
    <w:rsid w:val="009872EE"/>
    <w:rsid w:val="0099014B"/>
    <w:rsid w:val="00993635"/>
    <w:rsid w:val="0099579D"/>
    <w:rsid w:val="00996F99"/>
    <w:rsid w:val="00997454"/>
    <w:rsid w:val="009A3AB0"/>
    <w:rsid w:val="009A4E21"/>
    <w:rsid w:val="009B2A8D"/>
    <w:rsid w:val="009B69D3"/>
    <w:rsid w:val="009C0659"/>
    <w:rsid w:val="009C16B2"/>
    <w:rsid w:val="009C3125"/>
    <w:rsid w:val="009C35FC"/>
    <w:rsid w:val="009C5EB7"/>
    <w:rsid w:val="009C5F4C"/>
    <w:rsid w:val="009D077C"/>
    <w:rsid w:val="009D16F7"/>
    <w:rsid w:val="009D2420"/>
    <w:rsid w:val="009D37DE"/>
    <w:rsid w:val="009D3AC2"/>
    <w:rsid w:val="009D4903"/>
    <w:rsid w:val="009E1816"/>
    <w:rsid w:val="009E19F8"/>
    <w:rsid w:val="009E1EDD"/>
    <w:rsid w:val="009E33EA"/>
    <w:rsid w:val="009E769D"/>
    <w:rsid w:val="009F0293"/>
    <w:rsid w:val="009F0CAE"/>
    <w:rsid w:val="00A0098D"/>
    <w:rsid w:val="00A01C76"/>
    <w:rsid w:val="00A01F27"/>
    <w:rsid w:val="00A038C0"/>
    <w:rsid w:val="00A046E1"/>
    <w:rsid w:val="00A06348"/>
    <w:rsid w:val="00A0736C"/>
    <w:rsid w:val="00A107AC"/>
    <w:rsid w:val="00A10FD6"/>
    <w:rsid w:val="00A13222"/>
    <w:rsid w:val="00A1675D"/>
    <w:rsid w:val="00A16F86"/>
    <w:rsid w:val="00A21402"/>
    <w:rsid w:val="00A22263"/>
    <w:rsid w:val="00A225C6"/>
    <w:rsid w:val="00A275A8"/>
    <w:rsid w:val="00A27BD8"/>
    <w:rsid w:val="00A301EB"/>
    <w:rsid w:val="00A30917"/>
    <w:rsid w:val="00A3171C"/>
    <w:rsid w:val="00A32779"/>
    <w:rsid w:val="00A3490F"/>
    <w:rsid w:val="00A367D6"/>
    <w:rsid w:val="00A36B12"/>
    <w:rsid w:val="00A3755A"/>
    <w:rsid w:val="00A42F02"/>
    <w:rsid w:val="00A4337B"/>
    <w:rsid w:val="00A45AC4"/>
    <w:rsid w:val="00A502E2"/>
    <w:rsid w:val="00A5150B"/>
    <w:rsid w:val="00A53348"/>
    <w:rsid w:val="00A5355F"/>
    <w:rsid w:val="00A538AF"/>
    <w:rsid w:val="00A55939"/>
    <w:rsid w:val="00A55F00"/>
    <w:rsid w:val="00A57F72"/>
    <w:rsid w:val="00A60891"/>
    <w:rsid w:val="00A61FD1"/>
    <w:rsid w:val="00A6245C"/>
    <w:rsid w:val="00A672FD"/>
    <w:rsid w:val="00A701E1"/>
    <w:rsid w:val="00A7393C"/>
    <w:rsid w:val="00A74324"/>
    <w:rsid w:val="00A743EA"/>
    <w:rsid w:val="00A77BA5"/>
    <w:rsid w:val="00A77FAF"/>
    <w:rsid w:val="00A80806"/>
    <w:rsid w:val="00A812BE"/>
    <w:rsid w:val="00A81F84"/>
    <w:rsid w:val="00A829A5"/>
    <w:rsid w:val="00A838DA"/>
    <w:rsid w:val="00A858C0"/>
    <w:rsid w:val="00A86464"/>
    <w:rsid w:val="00A865DE"/>
    <w:rsid w:val="00A9013F"/>
    <w:rsid w:val="00A90D49"/>
    <w:rsid w:val="00A92856"/>
    <w:rsid w:val="00A93CFB"/>
    <w:rsid w:val="00A959DB"/>
    <w:rsid w:val="00AA1C48"/>
    <w:rsid w:val="00AA1F4D"/>
    <w:rsid w:val="00AA3937"/>
    <w:rsid w:val="00AA4241"/>
    <w:rsid w:val="00AA7160"/>
    <w:rsid w:val="00AB00C2"/>
    <w:rsid w:val="00AB097A"/>
    <w:rsid w:val="00AB1396"/>
    <w:rsid w:val="00AB1D13"/>
    <w:rsid w:val="00AB234E"/>
    <w:rsid w:val="00AB2F47"/>
    <w:rsid w:val="00AC0E0D"/>
    <w:rsid w:val="00AC7C34"/>
    <w:rsid w:val="00AD0065"/>
    <w:rsid w:val="00AD2376"/>
    <w:rsid w:val="00AD2D14"/>
    <w:rsid w:val="00AD6731"/>
    <w:rsid w:val="00AD676B"/>
    <w:rsid w:val="00AD6C87"/>
    <w:rsid w:val="00AD75D9"/>
    <w:rsid w:val="00AE1EAC"/>
    <w:rsid w:val="00AE1F8C"/>
    <w:rsid w:val="00AE2978"/>
    <w:rsid w:val="00AE36F1"/>
    <w:rsid w:val="00AE4549"/>
    <w:rsid w:val="00AE633B"/>
    <w:rsid w:val="00AF1086"/>
    <w:rsid w:val="00AF1E0B"/>
    <w:rsid w:val="00AF1E46"/>
    <w:rsid w:val="00AF4DF5"/>
    <w:rsid w:val="00AF5807"/>
    <w:rsid w:val="00B00334"/>
    <w:rsid w:val="00B00CD5"/>
    <w:rsid w:val="00B01B9A"/>
    <w:rsid w:val="00B05337"/>
    <w:rsid w:val="00B06123"/>
    <w:rsid w:val="00B119D1"/>
    <w:rsid w:val="00B12764"/>
    <w:rsid w:val="00B12853"/>
    <w:rsid w:val="00B16B4F"/>
    <w:rsid w:val="00B17762"/>
    <w:rsid w:val="00B177D8"/>
    <w:rsid w:val="00B17B98"/>
    <w:rsid w:val="00B22049"/>
    <w:rsid w:val="00B26321"/>
    <w:rsid w:val="00B30A31"/>
    <w:rsid w:val="00B30DBF"/>
    <w:rsid w:val="00B336C0"/>
    <w:rsid w:val="00B350DF"/>
    <w:rsid w:val="00B372E1"/>
    <w:rsid w:val="00B430FD"/>
    <w:rsid w:val="00B4313A"/>
    <w:rsid w:val="00B43287"/>
    <w:rsid w:val="00B445E0"/>
    <w:rsid w:val="00B470CC"/>
    <w:rsid w:val="00B47441"/>
    <w:rsid w:val="00B47EBF"/>
    <w:rsid w:val="00B51EA0"/>
    <w:rsid w:val="00B55C17"/>
    <w:rsid w:val="00B57FE0"/>
    <w:rsid w:val="00B64717"/>
    <w:rsid w:val="00B66772"/>
    <w:rsid w:val="00B704E2"/>
    <w:rsid w:val="00B70A13"/>
    <w:rsid w:val="00B73982"/>
    <w:rsid w:val="00B81083"/>
    <w:rsid w:val="00B85637"/>
    <w:rsid w:val="00B85E69"/>
    <w:rsid w:val="00B87593"/>
    <w:rsid w:val="00B9100F"/>
    <w:rsid w:val="00B92D6B"/>
    <w:rsid w:val="00B9396C"/>
    <w:rsid w:val="00B94EB6"/>
    <w:rsid w:val="00BA11D4"/>
    <w:rsid w:val="00BA13DA"/>
    <w:rsid w:val="00BA22F2"/>
    <w:rsid w:val="00BA2952"/>
    <w:rsid w:val="00BA2B7A"/>
    <w:rsid w:val="00BA5CCB"/>
    <w:rsid w:val="00BA657D"/>
    <w:rsid w:val="00BA7352"/>
    <w:rsid w:val="00BA7A4E"/>
    <w:rsid w:val="00BA7C0D"/>
    <w:rsid w:val="00BB03EA"/>
    <w:rsid w:val="00BB1200"/>
    <w:rsid w:val="00BB27EB"/>
    <w:rsid w:val="00BB2B64"/>
    <w:rsid w:val="00BB3AE6"/>
    <w:rsid w:val="00BB4A14"/>
    <w:rsid w:val="00BB6245"/>
    <w:rsid w:val="00BB6CBA"/>
    <w:rsid w:val="00BB6FE5"/>
    <w:rsid w:val="00BB7ED1"/>
    <w:rsid w:val="00BC03CB"/>
    <w:rsid w:val="00BC236B"/>
    <w:rsid w:val="00BC2BEB"/>
    <w:rsid w:val="00BC31A2"/>
    <w:rsid w:val="00BC3323"/>
    <w:rsid w:val="00BC3BD4"/>
    <w:rsid w:val="00BC3D79"/>
    <w:rsid w:val="00BC68AF"/>
    <w:rsid w:val="00BC70F7"/>
    <w:rsid w:val="00BD3530"/>
    <w:rsid w:val="00BD529C"/>
    <w:rsid w:val="00BD7A6D"/>
    <w:rsid w:val="00BD7FA0"/>
    <w:rsid w:val="00BE08BE"/>
    <w:rsid w:val="00BE1BE9"/>
    <w:rsid w:val="00BE22BD"/>
    <w:rsid w:val="00BE2ABC"/>
    <w:rsid w:val="00BE48F6"/>
    <w:rsid w:val="00BE5BF0"/>
    <w:rsid w:val="00BE746C"/>
    <w:rsid w:val="00BF24E1"/>
    <w:rsid w:val="00BF2AF2"/>
    <w:rsid w:val="00BF3267"/>
    <w:rsid w:val="00BF3CEB"/>
    <w:rsid w:val="00BF5576"/>
    <w:rsid w:val="00BF57B3"/>
    <w:rsid w:val="00BF799B"/>
    <w:rsid w:val="00C0033A"/>
    <w:rsid w:val="00C01BA6"/>
    <w:rsid w:val="00C04F73"/>
    <w:rsid w:val="00C056D7"/>
    <w:rsid w:val="00C0596A"/>
    <w:rsid w:val="00C1162A"/>
    <w:rsid w:val="00C13D3B"/>
    <w:rsid w:val="00C14758"/>
    <w:rsid w:val="00C175B4"/>
    <w:rsid w:val="00C2227F"/>
    <w:rsid w:val="00C23A94"/>
    <w:rsid w:val="00C26741"/>
    <w:rsid w:val="00C3028C"/>
    <w:rsid w:val="00C3523F"/>
    <w:rsid w:val="00C36A4A"/>
    <w:rsid w:val="00C403D2"/>
    <w:rsid w:val="00C418EC"/>
    <w:rsid w:val="00C425CB"/>
    <w:rsid w:val="00C444BA"/>
    <w:rsid w:val="00C44DED"/>
    <w:rsid w:val="00C46B7D"/>
    <w:rsid w:val="00C4780D"/>
    <w:rsid w:val="00C522C5"/>
    <w:rsid w:val="00C52709"/>
    <w:rsid w:val="00C53832"/>
    <w:rsid w:val="00C53FCF"/>
    <w:rsid w:val="00C555F4"/>
    <w:rsid w:val="00C5658E"/>
    <w:rsid w:val="00C56A59"/>
    <w:rsid w:val="00C61F85"/>
    <w:rsid w:val="00C6267A"/>
    <w:rsid w:val="00C63AC0"/>
    <w:rsid w:val="00C64415"/>
    <w:rsid w:val="00C70E94"/>
    <w:rsid w:val="00C72708"/>
    <w:rsid w:val="00C7314A"/>
    <w:rsid w:val="00C73484"/>
    <w:rsid w:val="00C7400F"/>
    <w:rsid w:val="00C7617D"/>
    <w:rsid w:val="00C82597"/>
    <w:rsid w:val="00C828BD"/>
    <w:rsid w:val="00C83517"/>
    <w:rsid w:val="00C848DA"/>
    <w:rsid w:val="00C8536F"/>
    <w:rsid w:val="00C85A96"/>
    <w:rsid w:val="00C86830"/>
    <w:rsid w:val="00C86DB1"/>
    <w:rsid w:val="00C908B2"/>
    <w:rsid w:val="00C91F77"/>
    <w:rsid w:val="00C928CC"/>
    <w:rsid w:val="00C9377F"/>
    <w:rsid w:val="00C93781"/>
    <w:rsid w:val="00C93FE3"/>
    <w:rsid w:val="00C95254"/>
    <w:rsid w:val="00C96BFC"/>
    <w:rsid w:val="00C97775"/>
    <w:rsid w:val="00CA1B96"/>
    <w:rsid w:val="00CA2549"/>
    <w:rsid w:val="00CA4066"/>
    <w:rsid w:val="00CA5D7D"/>
    <w:rsid w:val="00CA6F80"/>
    <w:rsid w:val="00CB0717"/>
    <w:rsid w:val="00CB1065"/>
    <w:rsid w:val="00CB38B8"/>
    <w:rsid w:val="00CB6C94"/>
    <w:rsid w:val="00CB73D3"/>
    <w:rsid w:val="00CC0724"/>
    <w:rsid w:val="00CC28E9"/>
    <w:rsid w:val="00CC2DDF"/>
    <w:rsid w:val="00CC5951"/>
    <w:rsid w:val="00CC5FFC"/>
    <w:rsid w:val="00CC7B14"/>
    <w:rsid w:val="00CD1A6F"/>
    <w:rsid w:val="00CD1E9F"/>
    <w:rsid w:val="00CD212B"/>
    <w:rsid w:val="00CD312F"/>
    <w:rsid w:val="00CD4D67"/>
    <w:rsid w:val="00CD4DAF"/>
    <w:rsid w:val="00CD5545"/>
    <w:rsid w:val="00CD6D32"/>
    <w:rsid w:val="00CD7822"/>
    <w:rsid w:val="00CE00AD"/>
    <w:rsid w:val="00CE06D4"/>
    <w:rsid w:val="00CE124F"/>
    <w:rsid w:val="00CE215F"/>
    <w:rsid w:val="00CE6D29"/>
    <w:rsid w:val="00CE6E53"/>
    <w:rsid w:val="00CE720D"/>
    <w:rsid w:val="00CF3D4F"/>
    <w:rsid w:val="00CF5230"/>
    <w:rsid w:val="00D01733"/>
    <w:rsid w:val="00D03144"/>
    <w:rsid w:val="00D040C5"/>
    <w:rsid w:val="00D046E8"/>
    <w:rsid w:val="00D04BC2"/>
    <w:rsid w:val="00D1179D"/>
    <w:rsid w:val="00D13164"/>
    <w:rsid w:val="00D15B93"/>
    <w:rsid w:val="00D20D87"/>
    <w:rsid w:val="00D250B9"/>
    <w:rsid w:val="00D2645F"/>
    <w:rsid w:val="00D31D3F"/>
    <w:rsid w:val="00D31E2E"/>
    <w:rsid w:val="00D33484"/>
    <w:rsid w:val="00D367C5"/>
    <w:rsid w:val="00D4331A"/>
    <w:rsid w:val="00D43E12"/>
    <w:rsid w:val="00D445F8"/>
    <w:rsid w:val="00D50C68"/>
    <w:rsid w:val="00D51839"/>
    <w:rsid w:val="00D52CA2"/>
    <w:rsid w:val="00D5380D"/>
    <w:rsid w:val="00D55FA6"/>
    <w:rsid w:val="00D56256"/>
    <w:rsid w:val="00D60988"/>
    <w:rsid w:val="00D618BE"/>
    <w:rsid w:val="00D622FC"/>
    <w:rsid w:val="00D62AA3"/>
    <w:rsid w:val="00D636A8"/>
    <w:rsid w:val="00D67252"/>
    <w:rsid w:val="00D70A8B"/>
    <w:rsid w:val="00D743B6"/>
    <w:rsid w:val="00D74C9C"/>
    <w:rsid w:val="00D7620A"/>
    <w:rsid w:val="00D772B1"/>
    <w:rsid w:val="00D77AF2"/>
    <w:rsid w:val="00D77BDD"/>
    <w:rsid w:val="00D82283"/>
    <w:rsid w:val="00D82D81"/>
    <w:rsid w:val="00D875AF"/>
    <w:rsid w:val="00D90234"/>
    <w:rsid w:val="00D911FA"/>
    <w:rsid w:val="00D94D27"/>
    <w:rsid w:val="00D959BE"/>
    <w:rsid w:val="00DA1557"/>
    <w:rsid w:val="00DA4435"/>
    <w:rsid w:val="00DA4799"/>
    <w:rsid w:val="00DA5012"/>
    <w:rsid w:val="00DA5539"/>
    <w:rsid w:val="00DA6EFD"/>
    <w:rsid w:val="00DA6F98"/>
    <w:rsid w:val="00DB11D9"/>
    <w:rsid w:val="00DB3848"/>
    <w:rsid w:val="00DB6FC4"/>
    <w:rsid w:val="00DB7985"/>
    <w:rsid w:val="00DC08BE"/>
    <w:rsid w:val="00DC1049"/>
    <w:rsid w:val="00DC4D14"/>
    <w:rsid w:val="00DC5C34"/>
    <w:rsid w:val="00DC799A"/>
    <w:rsid w:val="00DD0A98"/>
    <w:rsid w:val="00DD172F"/>
    <w:rsid w:val="00DD19A9"/>
    <w:rsid w:val="00DD3400"/>
    <w:rsid w:val="00DD4CB2"/>
    <w:rsid w:val="00DD5FCC"/>
    <w:rsid w:val="00DD5FEC"/>
    <w:rsid w:val="00DE50CC"/>
    <w:rsid w:val="00DE66A6"/>
    <w:rsid w:val="00DE73EE"/>
    <w:rsid w:val="00DF4F0C"/>
    <w:rsid w:val="00DF50F9"/>
    <w:rsid w:val="00DF67CD"/>
    <w:rsid w:val="00E00225"/>
    <w:rsid w:val="00E0494E"/>
    <w:rsid w:val="00E05C39"/>
    <w:rsid w:val="00E10BA5"/>
    <w:rsid w:val="00E116E6"/>
    <w:rsid w:val="00E12191"/>
    <w:rsid w:val="00E12494"/>
    <w:rsid w:val="00E128AB"/>
    <w:rsid w:val="00E12E6C"/>
    <w:rsid w:val="00E13263"/>
    <w:rsid w:val="00E134DF"/>
    <w:rsid w:val="00E144E5"/>
    <w:rsid w:val="00E152E6"/>
    <w:rsid w:val="00E1748A"/>
    <w:rsid w:val="00E24129"/>
    <w:rsid w:val="00E259F2"/>
    <w:rsid w:val="00E25B38"/>
    <w:rsid w:val="00E308B8"/>
    <w:rsid w:val="00E346D1"/>
    <w:rsid w:val="00E35060"/>
    <w:rsid w:val="00E352F1"/>
    <w:rsid w:val="00E35545"/>
    <w:rsid w:val="00E40411"/>
    <w:rsid w:val="00E40AEA"/>
    <w:rsid w:val="00E425F6"/>
    <w:rsid w:val="00E42695"/>
    <w:rsid w:val="00E50810"/>
    <w:rsid w:val="00E509EA"/>
    <w:rsid w:val="00E5186A"/>
    <w:rsid w:val="00E534BE"/>
    <w:rsid w:val="00E54490"/>
    <w:rsid w:val="00E551C0"/>
    <w:rsid w:val="00E551DF"/>
    <w:rsid w:val="00E569A8"/>
    <w:rsid w:val="00E56FE7"/>
    <w:rsid w:val="00E604ED"/>
    <w:rsid w:val="00E6279C"/>
    <w:rsid w:val="00E6360F"/>
    <w:rsid w:val="00E651B2"/>
    <w:rsid w:val="00E66285"/>
    <w:rsid w:val="00E66F8F"/>
    <w:rsid w:val="00E73CE7"/>
    <w:rsid w:val="00E7631A"/>
    <w:rsid w:val="00E77894"/>
    <w:rsid w:val="00E77A0A"/>
    <w:rsid w:val="00E8029A"/>
    <w:rsid w:val="00E8498D"/>
    <w:rsid w:val="00E8530B"/>
    <w:rsid w:val="00E87A14"/>
    <w:rsid w:val="00E87CAB"/>
    <w:rsid w:val="00E91E3F"/>
    <w:rsid w:val="00E94E7D"/>
    <w:rsid w:val="00E95346"/>
    <w:rsid w:val="00E972E5"/>
    <w:rsid w:val="00EA0233"/>
    <w:rsid w:val="00EA080C"/>
    <w:rsid w:val="00EA3EA7"/>
    <w:rsid w:val="00EA42D1"/>
    <w:rsid w:val="00EA431F"/>
    <w:rsid w:val="00EA4CC3"/>
    <w:rsid w:val="00EA5823"/>
    <w:rsid w:val="00EA59C5"/>
    <w:rsid w:val="00EA789A"/>
    <w:rsid w:val="00EA7992"/>
    <w:rsid w:val="00EB6999"/>
    <w:rsid w:val="00EB7497"/>
    <w:rsid w:val="00EC0E09"/>
    <w:rsid w:val="00EC3460"/>
    <w:rsid w:val="00EC4785"/>
    <w:rsid w:val="00EC511F"/>
    <w:rsid w:val="00EC55A8"/>
    <w:rsid w:val="00EC592B"/>
    <w:rsid w:val="00EC7637"/>
    <w:rsid w:val="00EC77A0"/>
    <w:rsid w:val="00ED2BF5"/>
    <w:rsid w:val="00ED507C"/>
    <w:rsid w:val="00ED52E7"/>
    <w:rsid w:val="00EE1B0A"/>
    <w:rsid w:val="00EE1D14"/>
    <w:rsid w:val="00EE39A5"/>
    <w:rsid w:val="00EE3A15"/>
    <w:rsid w:val="00EE5FAC"/>
    <w:rsid w:val="00EE76F5"/>
    <w:rsid w:val="00EE790F"/>
    <w:rsid w:val="00EF0291"/>
    <w:rsid w:val="00EF2C03"/>
    <w:rsid w:val="00EF4531"/>
    <w:rsid w:val="00EF4ED8"/>
    <w:rsid w:val="00F00F63"/>
    <w:rsid w:val="00F013B1"/>
    <w:rsid w:val="00F02318"/>
    <w:rsid w:val="00F04CDB"/>
    <w:rsid w:val="00F07090"/>
    <w:rsid w:val="00F07707"/>
    <w:rsid w:val="00F1386C"/>
    <w:rsid w:val="00F16899"/>
    <w:rsid w:val="00F169E1"/>
    <w:rsid w:val="00F171A3"/>
    <w:rsid w:val="00F17AC2"/>
    <w:rsid w:val="00F17C3D"/>
    <w:rsid w:val="00F20FC3"/>
    <w:rsid w:val="00F213DD"/>
    <w:rsid w:val="00F23B3D"/>
    <w:rsid w:val="00F26241"/>
    <w:rsid w:val="00F265FC"/>
    <w:rsid w:val="00F30839"/>
    <w:rsid w:val="00F315C3"/>
    <w:rsid w:val="00F31C1B"/>
    <w:rsid w:val="00F32499"/>
    <w:rsid w:val="00F33B6A"/>
    <w:rsid w:val="00F33F3F"/>
    <w:rsid w:val="00F36444"/>
    <w:rsid w:val="00F3652A"/>
    <w:rsid w:val="00F37047"/>
    <w:rsid w:val="00F375D4"/>
    <w:rsid w:val="00F421AE"/>
    <w:rsid w:val="00F424BE"/>
    <w:rsid w:val="00F43542"/>
    <w:rsid w:val="00F43640"/>
    <w:rsid w:val="00F46B71"/>
    <w:rsid w:val="00F4721E"/>
    <w:rsid w:val="00F5117C"/>
    <w:rsid w:val="00F5135A"/>
    <w:rsid w:val="00F52AFD"/>
    <w:rsid w:val="00F53F09"/>
    <w:rsid w:val="00F603B4"/>
    <w:rsid w:val="00F60D4D"/>
    <w:rsid w:val="00F617EC"/>
    <w:rsid w:val="00F63FAD"/>
    <w:rsid w:val="00F658D8"/>
    <w:rsid w:val="00F65DD2"/>
    <w:rsid w:val="00F66A72"/>
    <w:rsid w:val="00F72EB3"/>
    <w:rsid w:val="00F75A51"/>
    <w:rsid w:val="00F75E90"/>
    <w:rsid w:val="00F76F9B"/>
    <w:rsid w:val="00F8063C"/>
    <w:rsid w:val="00F81586"/>
    <w:rsid w:val="00F81914"/>
    <w:rsid w:val="00F81D37"/>
    <w:rsid w:val="00F82F49"/>
    <w:rsid w:val="00F831E4"/>
    <w:rsid w:val="00F8739C"/>
    <w:rsid w:val="00F9018C"/>
    <w:rsid w:val="00F90CF2"/>
    <w:rsid w:val="00F9138B"/>
    <w:rsid w:val="00F93C70"/>
    <w:rsid w:val="00F95BE7"/>
    <w:rsid w:val="00F971BB"/>
    <w:rsid w:val="00F97DB4"/>
    <w:rsid w:val="00FA0134"/>
    <w:rsid w:val="00FA1D02"/>
    <w:rsid w:val="00FA3C6A"/>
    <w:rsid w:val="00FA6704"/>
    <w:rsid w:val="00FA749F"/>
    <w:rsid w:val="00FB0DD8"/>
    <w:rsid w:val="00FB19D6"/>
    <w:rsid w:val="00FB2F5F"/>
    <w:rsid w:val="00FB3E56"/>
    <w:rsid w:val="00FB57DF"/>
    <w:rsid w:val="00FB741F"/>
    <w:rsid w:val="00FC0C3A"/>
    <w:rsid w:val="00FC177A"/>
    <w:rsid w:val="00FC25F6"/>
    <w:rsid w:val="00FC3DA4"/>
    <w:rsid w:val="00FC4500"/>
    <w:rsid w:val="00FC4BD2"/>
    <w:rsid w:val="00FC55F0"/>
    <w:rsid w:val="00FC5BA2"/>
    <w:rsid w:val="00FD060A"/>
    <w:rsid w:val="00FD7C14"/>
    <w:rsid w:val="00FE1FB9"/>
    <w:rsid w:val="00FE2424"/>
    <w:rsid w:val="00FE4A55"/>
    <w:rsid w:val="00FE532A"/>
    <w:rsid w:val="00FE5453"/>
    <w:rsid w:val="00FE5E0B"/>
    <w:rsid w:val="00FE62B3"/>
    <w:rsid w:val="00FE6CC3"/>
    <w:rsid w:val="00FE7BB9"/>
    <w:rsid w:val="00FF0685"/>
    <w:rsid w:val="00FF17B2"/>
    <w:rsid w:val="00FF1978"/>
    <w:rsid w:val="00FF37B0"/>
    <w:rsid w:val="00FF4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4C7"/>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apple-tab-span">
    <w:name w:val="apple-tab-span"/>
    <w:basedOn w:val="DefaultParagraphFont"/>
    <w:rsid w:val="00B94E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1234438">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32360568">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0357859">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249780">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69739013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9107233">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1376219">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59420977">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1966525">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8852609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75043195">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1419649">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7914083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09358141">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4359328">
      <w:bodyDiv w:val="1"/>
      <w:marLeft w:val="0"/>
      <w:marRight w:val="0"/>
      <w:marTop w:val="0"/>
      <w:marBottom w:val="0"/>
      <w:divBdr>
        <w:top w:val="none" w:sz="0" w:space="0" w:color="auto"/>
        <w:left w:val="none" w:sz="0" w:space="0" w:color="auto"/>
        <w:bottom w:val="none" w:sz="0" w:space="0" w:color="auto"/>
        <w:right w:val="none" w:sz="0" w:space="0" w:color="auto"/>
      </w:divBdr>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emf"/><Relationship Id="rId18" Type="http://schemas.openxmlformats.org/officeDocument/2006/relationships/footer" Target="footer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1281</Words>
  <Characters>7303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Morgan Cortes</cp:lastModifiedBy>
  <cp:revision>2</cp:revision>
  <cp:lastPrinted>2022-11-26T21:21:00Z</cp:lastPrinted>
  <dcterms:created xsi:type="dcterms:W3CDTF">2024-02-19T15:24:00Z</dcterms:created>
  <dcterms:modified xsi:type="dcterms:W3CDTF">2024-02-19T15:24:00Z</dcterms:modified>
</cp:coreProperties>
</file>